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182A" w14:textId="77777777" w:rsidR="00BE4BFC" w:rsidRPr="00745F4C" w:rsidRDefault="00BE4BFC">
      <w:pPr>
        <w:pStyle w:val="Corpsdetexte"/>
        <w:rPr>
          <w:rFonts w:asciiTheme="majorHAnsi" w:hAnsiTheme="majorHAnsi"/>
        </w:rPr>
      </w:pPr>
    </w:p>
    <w:p w14:paraId="5A64F200" w14:textId="77777777" w:rsidR="00BE4BFC" w:rsidRPr="00745F4C" w:rsidRDefault="00BE4BFC">
      <w:pPr>
        <w:pStyle w:val="Corpsdetexte"/>
        <w:rPr>
          <w:rFonts w:asciiTheme="majorHAnsi" w:hAnsiTheme="majorHAnsi"/>
        </w:rPr>
      </w:pPr>
    </w:p>
    <w:p w14:paraId="6DA4D5AB" w14:textId="77777777" w:rsidR="00BE4BFC" w:rsidRPr="00745F4C" w:rsidRDefault="00BE4BFC">
      <w:pPr>
        <w:pStyle w:val="Corpsdetexte"/>
        <w:rPr>
          <w:rFonts w:asciiTheme="majorHAnsi" w:hAnsiTheme="majorHAnsi"/>
        </w:rPr>
      </w:pPr>
    </w:p>
    <w:p w14:paraId="67A601FF" w14:textId="77777777" w:rsidR="00BE4BFC" w:rsidRPr="00745F4C" w:rsidRDefault="00000000" w:rsidP="00745F4C">
      <w:pPr>
        <w:spacing w:before="223"/>
        <w:ind w:right="-12"/>
        <w:jc w:val="center"/>
        <w:rPr>
          <w:rFonts w:asciiTheme="majorHAnsi" w:hAnsiTheme="majorHAnsi"/>
          <w:i/>
          <w:sz w:val="34"/>
        </w:rPr>
      </w:pPr>
      <w:r w:rsidRPr="00745F4C">
        <w:rPr>
          <w:rFonts w:asciiTheme="majorHAnsi" w:hAnsiTheme="majorHAnsi"/>
          <w:sz w:val="34"/>
        </w:rPr>
        <w:t>Statuts</w:t>
      </w:r>
      <w:r w:rsidRPr="00745F4C">
        <w:rPr>
          <w:rFonts w:asciiTheme="majorHAnsi" w:hAnsiTheme="majorHAnsi"/>
          <w:spacing w:val="26"/>
          <w:sz w:val="34"/>
        </w:rPr>
        <w:t xml:space="preserve"> </w:t>
      </w:r>
      <w:r w:rsidRPr="00745F4C">
        <w:rPr>
          <w:rFonts w:asciiTheme="majorHAnsi" w:hAnsiTheme="majorHAnsi"/>
          <w:sz w:val="34"/>
        </w:rPr>
        <w:t>de</w:t>
      </w:r>
      <w:r w:rsidRPr="00745F4C">
        <w:rPr>
          <w:rFonts w:asciiTheme="majorHAnsi" w:hAnsiTheme="majorHAnsi"/>
          <w:spacing w:val="27"/>
          <w:sz w:val="34"/>
        </w:rPr>
        <w:t xml:space="preserve"> </w:t>
      </w:r>
      <w:r w:rsidRPr="00745F4C">
        <w:rPr>
          <w:rFonts w:asciiTheme="majorHAnsi" w:hAnsiTheme="majorHAnsi"/>
          <w:i/>
          <w:sz w:val="34"/>
        </w:rPr>
        <w:t>[nom</w:t>
      </w:r>
      <w:r w:rsidRPr="00745F4C">
        <w:rPr>
          <w:rFonts w:asciiTheme="majorHAnsi" w:hAnsiTheme="majorHAnsi"/>
          <w:i/>
          <w:spacing w:val="44"/>
          <w:sz w:val="34"/>
        </w:rPr>
        <w:t xml:space="preserve"> </w:t>
      </w:r>
      <w:r w:rsidRPr="00745F4C">
        <w:rPr>
          <w:rFonts w:asciiTheme="majorHAnsi" w:hAnsiTheme="majorHAnsi"/>
          <w:i/>
          <w:sz w:val="34"/>
        </w:rPr>
        <w:t>de</w:t>
      </w:r>
      <w:r w:rsidRPr="00745F4C">
        <w:rPr>
          <w:rFonts w:asciiTheme="majorHAnsi" w:hAnsiTheme="majorHAnsi"/>
          <w:i/>
          <w:spacing w:val="43"/>
          <w:sz w:val="34"/>
        </w:rPr>
        <w:t xml:space="preserve"> </w:t>
      </w:r>
      <w:r w:rsidRPr="00745F4C">
        <w:rPr>
          <w:rFonts w:asciiTheme="majorHAnsi" w:hAnsiTheme="majorHAnsi"/>
          <w:i/>
          <w:sz w:val="34"/>
        </w:rPr>
        <w:t>votre</w:t>
      </w:r>
      <w:r w:rsidRPr="00745F4C">
        <w:rPr>
          <w:rFonts w:asciiTheme="majorHAnsi" w:hAnsiTheme="majorHAnsi"/>
          <w:i/>
          <w:spacing w:val="44"/>
          <w:sz w:val="34"/>
        </w:rPr>
        <w:t xml:space="preserve"> </w:t>
      </w:r>
      <w:r w:rsidRPr="00745F4C">
        <w:rPr>
          <w:rFonts w:asciiTheme="majorHAnsi" w:hAnsiTheme="majorHAnsi"/>
          <w:i/>
          <w:sz w:val="34"/>
        </w:rPr>
        <w:t>association]</w:t>
      </w:r>
    </w:p>
    <w:p w14:paraId="66A77DA9" w14:textId="77777777" w:rsidR="00BE4BFC" w:rsidRPr="00745F4C" w:rsidRDefault="00000000">
      <w:pPr>
        <w:pStyle w:val="Titre2"/>
        <w:tabs>
          <w:tab w:val="left" w:pos="1414"/>
          <w:tab w:val="left" w:pos="2145"/>
        </w:tabs>
        <w:rPr>
          <w:rFonts w:asciiTheme="majorHAnsi" w:hAnsiTheme="majorHAnsi"/>
        </w:rPr>
      </w:pPr>
      <w:r w:rsidRPr="00745F4C">
        <w:rPr>
          <w:rFonts w:asciiTheme="majorHAnsi" w:hAnsiTheme="majorHAnsi"/>
          <w:w w:val="95"/>
        </w:rPr>
        <w:t>Bureau</w:t>
      </w:r>
      <w:r w:rsidRPr="00745F4C">
        <w:rPr>
          <w:rFonts w:asciiTheme="majorHAnsi" w:hAnsiTheme="majorHAnsi"/>
          <w:spacing w:val="13"/>
          <w:w w:val="95"/>
        </w:rPr>
        <w:t xml:space="preserve"> </w:t>
      </w:r>
      <w:r w:rsidRPr="00745F4C">
        <w:rPr>
          <w:rFonts w:asciiTheme="majorHAnsi" w:hAnsiTheme="majorHAnsi"/>
          <w:w w:val="95"/>
        </w:rPr>
        <w:t>20</w:t>
      </w:r>
      <w:r w:rsidRPr="00745F4C">
        <w:rPr>
          <w:rFonts w:asciiTheme="majorHAnsi" w:hAnsiTheme="majorHAnsi"/>
          <w:w w:val="95"/>
          <w:u w:val="single"/>
        </w:rPr>
        <w:tab/>
      </w:r>
      <w:r w:rsidRPr="00745F4C">
        <w:rPr>
          <w:rFonts w:asciiTheme="majorHAnsi" w:hAnsiTheme="majorHAnsi"/>
        </w:rPr>
        <w:t>-20</w:t>
      </w:r>
      <w:r w:rsidRPr="00745F4C">
        <w:rPr>
          <w:rFonts w:asciiTheme="majorHAnsi" w:hAnsiTheme="majorHAnsi"/>
          <w:u w:val="single"/>
        </w:rPr>
        <w:tab/>
      </w:r>
      <w:r w:rsidRPr="00745F4C">
        <w:rPr>
          <w:rFonts w:asciiTheme="majorHAnsi" w:hAnsiTheme="majorHAnsi"/>
        </w:rPr>
        <w:t>:</w:t>
      </w:r>
    </w:p>
    <w:p w14:paraId="428C970F" w14:textId="77777777" w:rsidR="00BE4BFC" w:rsidRPr="00745F4C" w:rsidRDefault="00000000">
      <w:pPr>
        <w:pStyle w:val="Titre3"/>
        <w:rPr>
          <w:rFonts w:asciiTheme="majorHAnsi" w:hAnsiTheme="majorHAnsi"/>
        </w:rPr>
      </w:pPr>
      <w:r w:rsidRPr="00745F4C">
        <w:rPr>
          <w:rFonts w:asciiTheme="majorHAnsi" w:hAnsiTheme="majorHAnsi"/>
          <w:w w:val="105"/>
        </w:rPr>
        <w:t>[Date</w:t>
      </w:r>
      <w:r w:rsidRPr="00745F4C">
        <w:rPr>
          <w:rFonts w:asciiTheme="majorHAnsi" w:hAnsiTheme="majorHAnsi"/>
          <w:spacing w:val="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l’Assemblée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Générale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qui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</w:t>
      </w:r>
      <w:r w:rsidRPr="00745F4C">
        <w:rPr>
          <w:rFonts w:asciiTheme="majorHAnsi" w:hAnsiTheme="majorHAnsi"/>
          <w:spacing w:val="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voté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les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statuts]</w:t>
      </w:r>
    </w:p>
    <w:p w14:paraId="268BEC0C" w14:textId="77777777" w:rsidR="00BE4BFC" w:rsidRPr="00745F4C" w:rsidRDefault="00BE4BFC">
      <w:pPr>
        <w:pStyle w:val="Corpsdetexte"/>
        <w:rPr>
          <w:rFonts w:asciiTheme="majorHAnsi" w:hAnsiTheme="majorHAnsi"/>
          <w:i/>
          <w:sz w:val="30"/>
        </w:rPr>
      </w:pPr>
    </w:p>
    <w:p w14:paraId="60EB5AC7" w14:textId="77777777" w:rsidR="00BE4BFC" w:rsidRPr="00745F4C" w:rsidRDefault="00BE4BFC">
      <w:pPr>
        <w:pStyle w:val="Corpsdetexte"/>
        <w:rPr>
          <w:rFonts w:asciiTheme="majorHAnsi" w:hAnsiTheme="majorHAnsi"/>
          <w:i/>
          <w:sz w:val="30"/>
        </w:rPr>
      </w:pPr>
    </w:p>
    <w:p w14:paraId="40067D01" w14:textId="77777777" w:rsidR="00BE4BFC" w:rsidRPr="00745F4C" w:rsidRDefault="00000000">
      <w:pPr>
        <w:spacing w:before="221"/>
        <w:ind w:left="100"/>
        <w:rPr>
          <w:rFonts w:asciiTheme="majorHAnsi" w:hAnsiTheme="majorHAnsi"/>
          <w:b/>
          <w:sz w:val="28"/>
        </w:rPr>
      </w:pPr>
      <w:r w:rsidRPr="00745F4C">
        <w:rPr>
          <w:rFonts w:asciiTheme="majorHAnsi" w:hAnsiTheme="majorHAnsi"/>
          <w:b/>
          <w:w w:val="105"/>
          <w:sz w:val="28"/>
        </w:rPr>
        <w:t>Table</w:t>
      </w:r>
      <w:r w:rsidRPr="00745F4C">
        <w:rPr>
          <w:rFonts w:asciiTheme="majorHAnsi" w:hAnsiTheme="majorHAnsi"/>
          <w:b/>
          <w:spacing w:val="30"/>
          <w:w w:val="105"/>
          <w:sz w:val="28"/>
        </w:rPr>
        <w:t xml:space="preserve"> </w:t>
      </w:r>
      <w:r w:rsidRPr="00745F4C">
        <w:rPr>
          <w:rFonts w:asciiTheme="majorHAnsi" w:hAnsiTheme="majorHAnsi"/>
          <w:b/>
          <w:w w:val="105"/>
          <w:sz w:val="28"/>
        </w:rPr>
        <w:t>des</w:t>
      </w:r>
      <w:r w:rsidRPr="00745F4C">
        <w:rPr>
          <w:rFonts w:asciiTheme="majorHAnsi" w:hAnsiTheme="majorHAnsi"/>
          <w:b/>
          <w:spacing w:val="31"/>
          <w:w w:val="105"/>
          <w:sz w:val="28"/>
        </w:rPr>
        <w:t xml:space="preserve"> </w:t>
      </w:r>
      <w:r w:rsidRPr="00745F4C">
        <w:rPr>
          <w:rFonts w:asciiTheme="majorHAnsi" w:hAnsiTheme="majorHAnsi"/>
          <w:b/>
          <w:w w:val="105"/>
          <w:sz w:val="28"/>
        </w:rPr>
        <w:t>matières</w:t>
      </w:r>
    </w:p>
    <w:sdt>
      <w:sdtPr>
        <w:rPr>
          <w:rFonts w:asciiTheme="majorHAnsi" w:eastAsia="Times New Roman" w:hAnsiTheme="majorHAnsi" w:cs="Times New Roman"/>
          <w:b w:val="0"/>
          <w:bCs w:val="0"/>
          <w:sz w:val="22"/>
          <w:szCs w:val="22"/>
        </w:rPr>
        <w:id w:val="-2004582460"/>
        <w:docPartObj>
          <w:docPartGallery w:val="Table of Contents"/>
          <w:docPartUnique/>
        </w:docPartObj>
      </w:sdtPr>
      <w:sdtContent>
        <w:p w14:paraId="35BFF9D8" w14:textId="5A6C501B" w:rsidR="007A615F" w:rsidRDefault="00000000">
          <w:pPr>
            <w:pStyle w:val="TM1"/>
            <w:tabs>
              <w:tab w:val="right" w:pos="90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r w:rsidRPr="00745F4C">
            <w:rPr>
              <w:rFonts w:asciiTheme="majorHAnsi" w:hAnsiTheme="majorHAnsi"/>
            </w:rPr>
            <w:fldChar w:fldCharType="begin"/>
          </w:r>
          <w:r w:rsidRPr="00745F4C">
            <w:rPr>
              <w:rFonts w:asciiTheme="majorHAnsi" w:hAnsiTheme="majorHAnsi"/>
            </w:rPr>
            <w:instrText xml:space="preserve">TOC \o "1-1" \h \z \u </w:instrText>
          </w:r>
          <w:r w:rsidRPr="00745F4C">
            <w:rPr>
              <w:rFonts w:asciiTheme="majorHAnsi" w:hAnsiTheme="majorHAnsi"/>
            </w:rPr>
            <w:fldChar w:fldCharType="separate"/>
          </w:r>
          <w:hyperlink w:anchor="_Toc150289640" w:history="1">
            <w:r w:rsidR="007A615F" w:rsidRPr="00AB0D7F">
              <w:rPr>
                <w:rStyle w:val="Lienhypertexte"/>
                <w:noProof/>
                <w:w w:val="112"/>
              </w:rPr>
              <w:t>1</w:t>
            </w:r>
            <w:r w:rsidR="007A615F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="007A615F"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Article</w:t>
            </w:r>
            <w:r w:rsidR="007A615F" w:rsidRPr="00AB0D7F">
              <w:rPr>
                <w:rStyle w:val="Lienhypertexte"/>
                <w:rFonts w:asciiTheme="majorHAnsi" w:hAnsiTheme="majorHAnsi"/>
                <w:noProof/>
                <w:spacing w:val="12"/>
                <w:w w:val="110"/>
              </w:rPr>
              <w:t xml:space="preserve"> </w:t>
            </w:r>
            <w:r w:rsidR="007A615F"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1er</w:t>
            </w:r>
            <w:r w:rsidR="007A615F" w:rsidRPr="00AB0D7F">
              <w:rPr>
                <w:rStyle w:val="Lienhypertexte"/>
                <w:rFonts w:asciiTheme="majorHAnsi" w:hAnsiTheme="majorHAnsi"/>
                <w:noProof/>
                <w:spacing w:val="13"/>
                <w:w w:val="110"/>
              </w:rPr>
              <w:t xml:space="preserve"> </w:t>
            </w:r>
            <w:r w:rsidR="007A615F"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-</w:t>
            </w:r>
            <w:r w:rsidR="007A615F" w:rsidRPr="00AB0D7F">
              <w:rPr>
                <w:rStyle w:val="Lienhypertexte"/>
                <w:rFonts w:asciiTheme="majorHAnsi" w:hAnsiTheme="majorHAnsi"/>
                <w:noProof/>
                <w:spacing w:val="13"/>
                <w:w w:val="110"/>
              </w:rPr>
              <w:t xml:space="preserve"> </w:t>
            </w:r>
            <w:r w:rsidR="007A615F"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Nom</w:t>
            </w:r>
            <w:r w:rsidR="007A615F">
              <w:rPr>
                <w:noProof/>
                <w:webHidden/>
              </w:rPr>
              <w:tab/>
            </w:r>
            <w:r w:rsidR="007A615F">
              <w:rPr>
                <w:noProof/>
                <w:webHidden/>
              </w:rPr>
              <w:fldChar w:fldCharType="begin"/>
            </w:r>
            <w:r w:rsidR="007A615F">
              <w:rPr>
                <w:noProof/>
                <w:webHidden/>
              </w:rPr>
              <w:instrText xml:space="preserve"> PAGEREF _Toc150289640 \h </w:instrText>
            </w:r>
            <w:r w:rsidR="007A615F">
              <w:rPr>
                <w:noProof/>
                <w:webHidden/>
              </w:rPr>
            </w:r>
            <w:r w:rsidR="007A615F">
              <w:rPr>
                <w:noProof/>
                <w:webHidden/>
              </w:rPr>
              <w:fldChar w:fldCharType="separate"/>
            </w:r>
            <w:r w:rsidR="007A615F">
              <w:rPr>
                <w:noProof/>
                <w:webHidden/>
              </w:rPr>
              <w:t>2</w:t>
            </w:r>
            <w:r w:rsidR="007A615F">
              <w:rPr>
                <w:noProof/>
                <w:webHidden/>
              </w:rPr>
              <w:fldChar w:fldCharType="end"/>
            </w:r>
          </w:hyperlink>
        </w:p>
        <w:p w14:paraId="20E0ADD6" w14:textId="455FA8B0" w:rsidR="007A615F" w:rsidRDefault="007A615F">
          <w:pPr>
            <w:pStyle w:val="TM1"/>
            <w:tabs>
              <w:tab w:val="right" w:pos="90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50289641" w:history="1">
            <w:r w:rsidRPr="00AB0D7F">
              <w:rPr>
                <w:rStyle w:val="Lienhypertexte"/>
                <w:noProof/>
                <w:w w:val="112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Article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22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2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23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-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21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Objet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_Toc150289641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79A077" w14:textId="52E8D86D" w:rsidR="007A615F" w:rsidRDefault="007A615F">
          <w:pPr>
            <w:pStyle w:val="TM1"/>
            <w:tabs>
              <w:tab w:val="right" w:pos="90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50289642" w:history="1">
            <w:r w:rsidRPr="00AB0D7F">
              <w:rPr>
                <w:rStyle w:val="Lienhypertexte"/>
                <w:noProof/>
                <w:w w:val="112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Article 3 -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1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Siège social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_Toc150289642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0DD822" w14:textId="7CF3ABAB" w:rsidR="007A615F" w:rsidRDefault="007A615F">
          <w:pPr>
            <w:pStyle w:val="TM1"/>
            <w:tabs>
              <w:tab w:val="right" w:pos="90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50289643" w:history="1">
            <w:r w:rsidRPr="00AB0D7F">
              <w:rPr>
                <w:rStyle w:val="Lienhypertexte"/>
                <w:noProof/>
                <w:w w:val="112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Article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11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4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12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-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11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Durée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_Toc150289643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98790" w14:textId="45CCA627" w:rsidR="007A615F" w:rsidRDefault="007A615F">
          <w:pPr>
            <w:pStyle w:val="TM1"/>
            <w:tabs>
              <w:tab w:val="right" w:pos="90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50289644" w:history="1">
            <w:r w:rsidRPr="00AB0D7F">
              <w:rPr>
                <w:rStyle w:val="Lienhypertexte"/>
                <w:noProof/>
                <w:w w:val="112"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Article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47"/>
                <w:w w:val="105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5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48"/>
                <w:w w:val="105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-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46"/>
                <w:w w:val="105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Composition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47"/>
                <w:w w:val="105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et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47"/>
                <w:w w:val="105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statut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47"/>
                <w:w w:val="105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de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47"/>
                <w:w w:val="105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Membre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48"/>
                <w:w w:val="105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Actif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_Toc150289644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278C7" w14:textId="15C326AC" w:rsidR="007A615F" w:rsidRDefault="007A615F">
          <w:pPr>
            <w:pStyle w:val="TM1"/>
            <w:tabs>
              <w:tab w:val="right" w:pos="90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50289645" w:history="1">
            <w:r w:rsidRPr="00AB0D7F">
              <w:rPr>
                <w:rStyle w:val="Lienhypertexte"/>
                <w:noProof/>
                <w:w w:val="112"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Pr="00AB0D7F">
              <w:rPr>
                <w:rStyle w:val="Lienhypertexte"/>
                <w:rFonts w:asciiTheme="majorHAnsi" w:hAnsiTheme="majorHAnsi"/>
                <w:noProof/>
                <w:spacing w:val="-1"/>
                <w:w w:val="110"/>
              </w:rPr>
              <w:t>Article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9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1"/>
                <w:w w:val="110"/>
              </w:rPr>
              <w:t>6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9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1"/>
                <w:w w:val="110"/>
              </w:rPr>
              <w:t>-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9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Admission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_Toc150289645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203F7D" w14:textId="0E37C71D" w:rsidR="007A615F" w:rsidRDefault="007A615F">
          <w:pPr>
            <w:pStyle w:val="TM1"/>
            <w:tabs>
              <w:tab w:val="right" w:pos="90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50289646" w:history="1">
            <w:r w:rsidRPr="00AB0D7F">
              <w:rPr>
                <w:rStyle w:val="Lienhypertexte"/>
                <w:noProof/>
                <w:w w:val="112"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Article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17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7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18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-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17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Radiation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_Toc150289646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30660B" w14:textId="61E57385" w:rsidR="007A615F" w:rsidRDefault="007A615F">
          <w:pPr>
            <w:pStyle w:val="TM1"/>
            <w:tabs>
              <w:tab w:val="right" w:pos="90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50289647" w:history="1">
            <w:r w:rsidRPr="00AB0D7F">
              <w:rPr>
                <w:rStyle w:val="Lienhypertexte"/>
                <w:noProof/>
                <w:w w:val="112"/>
              </w:rPr>
              <w:t>8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Article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7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8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8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-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6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Ressources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_Toc150289647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C78059" w14:textId="529DC5B9" w:rsidR="007A615F" w:rsidRDefault="007A615F">
          <w:pPr>
            <w:pStyle w:val="TM1"/>
            <w:tabs>
              <w:tab w:val="right" w:pos="90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50289648" w:history="1">
            <w:r w:rsidRPr="00AB0D7F">
              <w:rPr>
                <w:rStyle w:val="Lienhypertexte"/>
                <w:noProof/>
                <w:w w:val="112"/>
              </w:rPr>
              <w:t>9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Article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28"/>
                <w:w w:val="105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9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29"/>
                <w:w w:val="105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-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28"/>
                <w:w w:val="105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Affiliation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_Toc150289648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93B3B2" w14:textId="0E434570" w:rsidR="007A615F" w:rsidRDefault="007A615F">
          <w:pPr>
            <w:pStyle w:val="TM1"/>
            <w:tabs>
              <w:tab w:val="left" w:pos="660"/>
              <w:tab w:val="right" w:pos="90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50289649" w:history="1">
            <w:r w:rsidRPr="00AB0D7F">
              <w:rPr>
                <w:rStyle w:val="Lienhypertexte"/>
                <w:noProof/>
                <w:w w:val="112"/>
              </w:rPr>
              <w:t>10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Article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24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10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25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-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23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Bureau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_Toc150289649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617394" w14:textId="1BC2DB84" w:rsidR="007A615F" w:rsidRDefault="007A615F">
          <w:pPr>
            <w:pStyle w:val="TM1"/>
            <w:tabs>
              <w:tab w:val="left" w:pos="660"/>
              <w:tab w:val="right" w:pos="90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50289650" w:history="1">
            <w:r w:rsidRPr="00AB0D7F">
              <w:rPr>
                <w:rStyle w:val="Lienhypertexte"/>
                <w:noProof/>
                <w:w w:val="112"/>
              </w:rPr>
              <w:t>11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Article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32"/>
                <w:w w:val="105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11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32"/>
                <w:w w:val="105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-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32"/>
                <w:w w:val="105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Assemblée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32"/>
                <w:w w:val="105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générale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33"/>
                <w:w w:val="105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ordinaire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_Toc150289650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BCC49" w14:textId="13C05F7A" w:rsidR="007A615F" w:rsidRDefault="007A615F">
          <w:pPr>
            <w:pStyle w:val="TM1"/>
            <w:tabs>
              <w:tab w:val="left" w:pos="660"/>
              <w:tab w:val="right" w:pos="90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50289651" w:history="1">
            <w:r w:rsidRPr="00AB0D7F">
              <w:rPr>
                <w:rStyle w:val="Lienhypertexte"/>
                <w:noProof/>
                <w:w w:val="112"/>
              </w:rPr>
              <w:t>12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Pr="00AB0D7F">
              <w:rPr>
                <w:rStyle w:val="Lienhypertexte"/>
                <w:rFonts w:asciiTheme="majorHAnsi" w:hAnsiTheme="majorHAnsi"/>
                <w:noProof/>
                <w:spacing w:val="-1"/>
                <w:w w:val="110"/>
              </w:rPr>
              <w:t>Article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8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1"/>
                <w:w w:val="110"/>
              </w:rPr>
              <w:t>12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8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1"/>
                <w:w w:val="110"/>
              </w:rPr>
              <w:t>-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9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1"/>
                <w:w w:val="110"/>
              </w:rPr>
              <w:t>Assemblée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7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générale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8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extraordinaire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_Toc150289651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F8C5FD" w14:textId="58097F2C" w:rsidR="007A615F" w:rsidRDefault="007A615F">
          <w:pPr>
            <w:pStyle w:val="TM1"/>
            <w:tabs>
              <w:tab w:val="left" w:pos="660"/>
              <w:tab w:val="right" w:pos="90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50289652" w:history="1">
            <w:r w:rsidRPr="00AB0D7F">
              <w:rPr>
                <w:rStyle w:val="Lienhypertexte"/>
                <w:noProof/>
                <w:w w:val="112"/>
              </w:rPr>
              <w:t>13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Article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3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13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3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-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3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Indemnités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_Toc150289652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060F6" w14:textId="0B9F6306" w:rsidR="007A615F" w:rsidRDefault="007A615F">
          <w:pPr>
            <w:pStyle w:val="TM1"/>
            <w:tabs>
              <w:tab w:val="left" w:pos="660"/>
              <w:tab w:val="right" w:pos="90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50289653" w:history="1">
            <w:r w:rsidRPr="00AB0D7F">
              <w:rPr>
                <w:rStyle w:val="Lienhypertexte"/>
                <w:noProof/>
                <w:w w:val="112"/>
              </w:rPr>
              <w:t>14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Article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1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14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1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-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2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Règlement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-2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intérieur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_Toc150289653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24A658" w14:textId="33C48726" w:rsidR="007A615F" w:rsidRDefault="007A615F">
          <w:pPr>
            <w:pStyle w:val="TM1"/>
            <w:tabs>
              <w:tab w:val="left" w:pos="660"/>
              <w:tab w:val="right" w:pos="90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50289654" w:history="1">
            <w:r w:rsidRPr="00AB0D7F">
              <w:rPr>
                <w:rStyle w:val="Lienhypertexte"/>
                <w:noProof/>
                <w:w w:val="112"/>
              </w:rPr>
              <w:t>15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Article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34"/>
                <w:w w:val="105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15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35"/>
                <w:w w:val="105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-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34"/>
                <w:w w:val="105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05"/>
              </w:rPr>
              <w:t>Dissolution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_Toc150289654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0E43E0" w14:textId="6FC29FAD" w:rsidR="007A615F" w:rsidRDefault="007A615F">
          <w:pPr>
            <w:pStyle w:val="TM1"/>
            <w:tabs>
              <w:tab w:val="left" w:pos="660"/>
              <w:tab w:val="right" w:pos="90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50289655" w:history="1">
            <w:r w:rsidRPr="00AB0D7F">
              <w:rPr>
                <w:rStyle w:val="Lienhypertexte"/>
                <w:noProof/>
                <w:w w:val="112"/>
              </w:rPr>
              <w:t>16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Article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11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16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12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-</w:t>
            </w:r>
            <w:r w:rsidRPr="00AB0D7F">
              <w:rPr>
                <w:rStyle w:val="Lienhypertexte"/>
                <w:rFonts w:asciiTheme="majorHAnsi" w:hAnsiTheme="majorHAnsi"/>
                <w:noProof/>
                <w:spacing w:val="11"/>
                <w:w w:val="110"/>
              </w:rPr>
              <w:t xml:space="preserve"> </w:t>
            </w:r>
            <w:r w:rsidRPr="00AB0D7F">
              <w:rPr>
                <w:rStyle w:val="Lienhypertexte"/>
                <w:rFonts w:asciiTheme="majorHAnsi" w:hAnsiTheme="majorHAnsi"/>
                <w:noProof/>
                <w:w w:val="110"/>
              </w:rPr>
              <w:t>Libéralités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_Toc150289655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4DD1B2" w14:textId="404ED446" w:rsidR="00BE4BFC" w:rsidRPr="00745F4C" w:rsidRDefault="00000000">
          <w:pPr>
            <w:rPr>
              <w:rFonts w:asciiTheme="majorHAnsi" w:hAnsiTheme="majorHAnsi"/>
            </w:rPr>
          </w:pPr>
          <w:r w:rsidRPr="00745F4C">
            <w:rPr>
              <w:rFonts w:asciiTheme="majorHAnsi" w:hAnsiTheme="majorHAnsi"/>
            </w:rPr>
            <w:fldChar w:fldCharType="end"/>
          </w:r>
        </w:p>
      </w:sdtContent>
    </w:sdt>
    <w:p w14:paraId="35725BD4" w14:textId="77777777" w:rsidR="00BE4BFC" w:rsidRPr="00745F4C" w:rsidRDefault="00BE4BFC">
      <w:pPr>
        <w:rPr>
          <w:rFonts w:asciiTheme="majorHAnsi" w:hAnsiTheme="majorHAnsi"/>
        </w:rPr>
        <w:sectPr w:rsidR="00BE4BFC" w:rsidRPr="00745F4C">
          <w:footerReference w:type="default" r:id="rId7"/>
          <w:type w:val="continuous"/>
          <w:pgSz w:w="12240" w:h="15840"/>
          <w:pgMar w:top="1500" w:right="1580" w:bottom="1280" w:left="1600" w:header="720" w:footer="1090" w:gutter="0"/>
          <w:pgNumType w:start="1"/>
          <w:cols w:space="720"/>
        </w:sectPr>
      </w:pPr>
    </w:p>
    <w:p w14:paraId="7F399666" w14:textId="77777777" w:rsidR="00BE4BFC" w:rsidRPr="00745F4C" w:rsidRDefault="00000000">
      <w:pPr>
        <w:pStyle w:val="Titre1"/>
        <w:numPr>
          <w:ilvl w:val="0"/>
          <w:numId w:val="2"/>
        </w:numPr>
        <w:tabs>
          <w:tab w:val="left" w:pos="574"/>
          <w:tab w:val="left" w:pos="575"/>
        </w:tabs>
        <w:spacing w:before="106"/>
        <w:ind w:hanging="475"/>
        <w:rPr>
          <w:rFonts w:asciiTheme="majorHAnsi" w:hAnsiTheme="majorHAnsi"/>
        </w:rPr>
      </w:pPr>
      <w:bookmarkStart w:id="0" w:name="Article_1er_-_Nom"/>
      <w:bookmarkStart w:id="1" w:name="_Toc150289640"/>
      <w:bookmarkEnd w:id="0"/>
      <w:r w:rsidRPr="00745F4C">
        <w:rPr>
          <w:rFonts w:asciiTheme="majorHAnsi" w:hAnsiTheme="majorHAnsi"/>
          <w:w w:val="110"/>
        </w:rPr>
        <w:lastRenderedPageBreak/>
        <w:t>Article</w:t>
      </w:r>
      <w:r w:rsidRPr="00745F4C">
        <w:rPr>
          <w:rFonts w:asciiTheme="majorHAnsi" w:hAnsiTheme="majorHAnsi"/>
          <w:spacing w:val="12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1er</w:t>
      </w:r>
      <w:r w:rsidRPr="00745F4C">
        <w:rPr>
          <w:rFonts w:asciiTheme="majorHAnsi" w:hAnsiTheme="majorHAnsi"/>
          <w:spacing w:val="1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-</w:t>
      </w:r>
      <w:r w:rsidRPr="00745F4C">
        <w:rPr>
          <w:rFonts w:asciiTheme="majorHAnsi" w:hAnsiTheme="majorHAnsi"/>
          <w:spacing w:val="1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Nom</w:t>
      </w:r>
      <w:bookmarkEnd w:id="1"/>
    </w:p>
    <w:p w14:paraId="5F4BC4B5" w14:textId="169D8557" w:rsidR="00BE4BFC" w:rsidRPr="00745F4C" w:rsidRDefault="00000000">
      <w:pPr>
        <w:spacing w:before="166"/>
        <w:ind w:left="300"/>
        <w:rPr>
          <w:rFonts w:asciiTheme="majorHAnsi" w:hAnsiTheme="majorHAnsi"/>
          <w:i/>
          <w:sz w:val="20"/>
        </w:rPr>
      </w:pPr>
      <w:r w:rsidRPr="00745F4C">
        <w:rPr>
          <w:rFonts w:asciiTheme="majorHAnsi" w:hAnsiTheme="majorHAnsi"/>
          <w:i/>
          <w:w w:val="105"/>
          <w:sz w:val="20"/>
        </w:rPr>
        <w:t>Rappelez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le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nom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de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votre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association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(d’apr</w:t>
      </w:r>
      <w:r w:rsidR="00745F4C" w:rsidRPr="00745F4C">
        <w:rPr>
          <w:rFonts w:asciiTheme="majorHAnsi" w:hAnsiTheme="majorHAnsi"/>
          <w:i/>
          <w:w w:val="105"/>
          <w:sz w:val="20"/>
        </w:rPr>
        <w:t>è</w:t>
      </w:r>
      <w:r w:rsidRPr="00745F4C">
        <w:rPr>
          <w:rFonts w:asciiTheme="majorHAnsi" w:hAnsiTheme="majorHAnsi"/>
          <w:i/>
          <w:w w:val="105"/>
          <w:sz w:val="20"/>
        </w:rPr>
        <w:t>s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la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loi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du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1er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juillet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1901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et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le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décret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du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16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août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1901)</w:t>
      </w:r>
    </w:p>
    <w:p w14:paraId="78C6451E" w14:textId="77777777" w:rsidR="00BE4BFC" w:rsidRPr="00745F4C" w:rsidRDefault="00BE4BFC">
      <w:pPr>
        <w:pStyle w:val="Corpsdetexte"/>
        <w:spacing w:before="11"/>
        <w:rPr>
          <w:rFonts w:asciiTheme="majorHAnsi" w:hAnsiTheme="majorHAnsi"/>
          <w:i/>
          <w:sz w:val="27"/>
        </w:rPr>
      </w:pPr>
    </w:p>
    <w:p w14:paraId="69568948" w14:textId="77777777" w:rsidR="00BE4BFC" w:rsidRPr="00745F4C" w:rsidRDefault="00000000">
      <w:pPr>
        <w:pStyle w:val="Titre1"/>
        <w:numPr>
          <w:ilvl w:val="0"/>
          <w:numId w:val="2"/>
        </w:numPr>
        <w:tabs>
          <w:tab w:val="left" w:pos="574"/>
          <w:tab w:val="left" w:pos="575"/>
        </w:tabs>
        <w:ind w:hanging="475"/>
        <w:rPr>
          <w:rFonts w:asciiTheme="majorHAnsi" w:hAnsiTheme="majorHAnsi"/>
        </w:rPr>
      </w:pPr>
      <w:bookmarkStart w:id="2" w:name="Article_2_-_Objet"/>
      <w:bookmarkStart w:id="3" w:name="_Toc150289641"/>
      <w:bookmarkEnd w:id="2"/>
      <w:r w:rsidRPr="00745F4C">
        <w:rPr>
          <w:rFonts w:asciiTheme="majorHAnsi" w:hAnsiTheme="majorHAnsi"/>
          <w:w w:val="110"/>
        </w:rPr>
        <w:t>Article</w:t>
      </w:r>
      <w:r w:rsidRPr="00745F4C">
        <w:rPr>
          <w:rFonts w:asciiTheme="majorHAnsi" w:hAnsiTheme="majorHAnsi"/>
          <w:spacing w:val="22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2</w:t>
      </w:r>
      <w:r w:rsidRPr="00745F4C">
        <w:rPr>
          <w:rFonts w:asciiTheme="majorHAnsi" w:hAnsiTheme="majorHAnsi"/>
          <w:spacing w:val="2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-</w:t>
      </w:r>
      <w:r w:rsidRPr="00745F4C">
        <w:rPr>
          <w:rFonts w:asciiTheme="majorHAnsi" w:hAnsiTheme="majorHAnsi"/>
          <w:spacing w:val="21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Objet</w:t>
      </w:r>
      <w:bookmarkEnd w:id="3"/>
    </w:p>
    <w:p w14:paraId="37DD72E3" w14:textId="77777777" w:rsidR="00BE4BFC" w:rsidRPr="00745F4C" w:rsidRDefault="00000000">
      <w:pPr>
        <w:spacing w:before="166" w:line="249" w:lineRule="auto"/>
        <w:ind w:left="100" w:right="116" w:firstLine="199"/>
        <w:jc w:val="both"/>
        <w:rPr>
          <w:rFonts w:asciiTheme="majorHAnsi" w:hAnsiTheme="majorHAnsi"/>
          <w:i/>
          <w:sz w:val="20"/>
        </w:rPr>
      </w:pPr>
      <w:r w:rsidRPr="00745F4C">
        <w:rPr>
          <w:rFonts w:asciiTheme="majorHAnsi" w:hAnsiTheme="majorHAnsi"/>
          <w:i/>
          <w:w w:val="105"/>
          <w:sz w:val="20"/>
        </w:rPr>
        <w:t>Présentez les objectifs de votre association tels que définis sur vos documents officiels, comme les</w:t>
      </w:r>
      <w:r w:rsidRPr="00745F4C">
        <w:rPr>
          <w:rFonts w:asciiTheme="majorHAnsi" w:hAnsiTheme="majorHAnsi"/>
          <w:i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anciens</w:t>
      </w:r>
      <w:r w:rsidRPr="00745F4C">
        <w:rPr>
          <w:rFonts w:asciiTheme="majorHAnsi" w:hAnsiTheme="majorHAnsi"/>
          <w:i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statuts</w:t>
      </w:r>
    </w:p>
    <w:p w14:paraId="458D3F3D" w14:textId="77777777" w:rsidR="00BE4BFC" w:rsidRPr="00745F4C" w:rsidRDefault="00BE4BFC">
      <w:pPr>
        <w:pStyle w:val="Corpsdetexte"/>
        <w:spacing w:before="1"/>
        <w:rPr>
          <w:rFonts w:asciiTheme="majorHAnsi" w:hAnsiTheme="majorHAnsi"/>
          <w:i/>
          <w:sz w:val="27"/>
        </w:rPr>
      </w:pPr>
    </w:p>
    <w:p w14:paraId="56BFD9A8" w14:textId="77777777" w:rsidR="00BE4BFC" w:rsidRPr="00745F4C" w:rsidRDefault="00000000">
      <w:pPr>
        <w:pStyle w:val="Titre1"/>
        <w:numPr>
          <w:ilvl w:val="0"/>
          <w:numId w:val="2"/>
        </w:numPr>
        <w:tabs>
          <w:tab w:val="left" w:pos="574"/>
          <w:tab w:val="left" w:pos="575"/>
        </w:tabs>
        <w:spacing w:before="1"/>
        <w:ind w:hanging="475"/>
        <w:rPr>
          <w:rFonts w:asciiTheme="majorHAnsi" w:hAnsiTheme="majorHAnsi"/>
        </w:rPr>
      </w:pPr>
      <w:bookmarkStart w:id="4" w:name="Article_3_-_Siège_social"/>
      <w:bookmarkStart w:id="5" w:name="_Toc150289642"/>
      <w:bookmarkEnd w:id="4"/>
      <w:r w:rsidRPr="00745F4C">
        <w:rPr>
          <w:rFonts w:asciiTheme="majorHAnsi" w:hAnsiTheme="majorHAnsi"/>
          <w:w w:val="110"/>
        </w:rPr>
        <w:t>Article 3 -</w:t>
      </w:r>
      <w:r w:rsidRPr="00745F4C">
        <w:rPr>
          <w:rFonts w:asciiTheme="majorHAnsi" w:hAnsiTheme="majorHAnsi"/>
          <w:spacing w:val="-1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Siège social</w:t>
      </w:r>
      <w:bookmarkEnd w:id="5"/>
    </w:p>
    <w:p w14:paraId="620E7A04" w14:textId="606BC750" w:rsidR="00745F4C" w:rsidRPr="00745F4C" w:rsidRDefault="00000000" w:rsidP="00745F4C">
      <w:pPr>
        <w:pStyle w:val="Corpsdetexte"/>
        <w:spacing w:before="165"/>
        <w:ind w:left="399"/>
        <w:rPr>
          <w:rFonts w:asciiTheme="majorHAnsi" w:hAnsiTheme="majorHAnsi"/>
        </w:rPr>
      </w:pPr>
      <w:r w:rsidRPr="00745F4C">
        <w:rPr>
          <w:rFonts w:asciiTheme="majorHAnsi" w:hAnsiTheme="majorHAnsi"/>
        </w:rPr>
        <w:t>Le</w:t>
      </w:r>
      <w:r w:rsidRPr="00745F4C">
        <w:rPr>
          <w:rFonts w:asciiTheme="majorHAnsi" w:hAnsiTheme="majorHAnsi"/>
          <w:spacing w:val="21"/>
        </w:rPr>
        <w:t xml:space="preserve"> </w:t>
      </w:r>
      <w:r w:rsidRPr="00745F4C">
        <w:rPr>
          <w:rFonts w:asciiTheme="majorHAnsi" w:hAnsiTheme="majorHAnsi"/>
        </w:rPr>
        <w:t>siège</w:t>
      </w:r>
      <w:r w:rsidRPr="00745F4C">
        <w:rPr>
          <w:rFonts w:asciiTheme="majorHAnsi" w:hAnsiTheme="majorHAnsi"/>
          <w:spacing w:val="21"/>
        </w:rPr>
        <w:t xml:space="preserve"> </w:t>
      </w:r>
      <w:r w:rsidRPr="00745F4C">
        <w:rPr>
          <w:rFonts w:asciiTheme="majorHAnsi" w:hAnsiTheme="majorHAnsi"/>
        </w:rPr>
        <w:t>social</w:t>
      </w:r>
      <w:r w:rsidRPr="00745F4C">
        <w:rPr>
          <w:rFonts w:asciiTheme="majorHAnsi" w:hAnsiTheme="majorHAnsi"/>
          <w:spacing w:val="21"/>
        </w:rPr>
        <w:t xml:space="preserve"> </w:t>
      </w:r>
      <w:r w:rsidRPr="00745F4C">
        <w:rPr>
          <w:rFonts w:asciiTheme="majorHAnsi" w:hAnsiTheme="majorHAnsi"/>
        </w:rPr>
        <w:t>est</w:t>
      </w:r>
      <w:r w:rsidRPr="00745F4C">
        <w:rPr>
          <w:rFonts w:asciiTheme="majorHAnsi" w:hAnsiTheme="majorHAnsi"/>
          <w:spacing w:val="22"/>
        </w:rPr>
        <w:t xml:space="preserve"> </w:t>
      </w:r>
      <w:r w:rsidRPr="00745F4C">
        <w:rPr>
          <w:rFonts w:asciiTheme="majorHAnsi" w:hAnsiTheme="majorHAnsi"/>
        </w:rPr>
        <w:t>fixé</w:t>
      </w:r>
      <w:r w:rsidRPr="00745F4C">
        <w:rPr>
          <w:rFonts w:asciiTheme="majorHAnsi" w:hAnsiTheme="majorHAnsi"/>
          <w:spacing w:val="21"/>
        </w:rPr>
        <w:t xml:space="preserve"> </w:t>
      </w:r>
      <w:r w:rsidRPr="00745F4C">
        <w:rPr>
          <w:rFonts w:asciiTheme="majorHAnsi" w:hAnsiTheme="majorHAnsi"/>
        </w:rPr>
        <w:t>:</w:t>
      </w:r>
    </w:p>
    <w:p w14:paraId="43A4AC97" w14:textId="77777777" w:rsidR="00BE4BFC" w:rsidRPr="00745F4C" w:rsidRDefault="00000000" w:rsidP="00745F4C">
      <w:pPr>
        <w:pStyle w:val="Corpsdetexte"/>
        <w:spacing w:before="9"/>
        <w:ind w:left="142"/>
        <w:rPr>
          <w:rFonts w:asciiTheme="majorHAnsi" w:hAnsiTheme="majorHAnsi"/>
        </w:rPr>
      </w:pPr>
      <w:proofErr w:type="spellStart"/>
      <w:r w:rsidRPr="00745F4C">
        <w:rPr>
          <w:rFonts w:asciiTheme="majorHAnsi" w:hAnsiTheme="majorHAnsi"/>
          <w:w w:val="105"/>
        </w:rPr>
        <w:t>AssociationXXX</w:t>
      </w:r>
      <w:proofErr w:type="spellEnd"/>
    </w:p>
    <w:p w14:paraId="1F7DECBB" w14:textId="77777777" w:rsidR="00BE4BFC" w:rsidRPr="00745F4C" w:rsidRDefault="00000000">
      <w:pPr>
        <w:pStyle w:val="Corpsdetexte"/>
        <w:spacing w:before="10" w:line="249" w:lineRule="auto"/>
        <w:ind w:left="100" w:right="5986"/>
        <w:rPr>
          <w:rFonts w:asciiTheme="majorHAnsi" w:hAnsiTheme="majorHAnsi"/>
        </w:rPr>
      </w:pPr>
      <w:r w:rsidRPr="00745F4C">
        <w:rPr>
          <w:rFonts w:asciiTheme="majorHAnsi" w:hAnsiTheme="majorHAnsi"/>
          <w:w w:val="105"/>
        </w:rPr>
        <w:t>Bureau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des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élèves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l’INSA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Lyon</w:t>
      </w:r>
      <w:r w:rsidRPr="00745F4C">
        <w:rPr>
          <w:rFonts w:asciiTheme="majorHAnsi" w:hAnsiTheme="majorHAnsi"/>
          <w:spacing w:val="-50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Bat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608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Le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Thélème</w:t>
      </w:r>
    </w:p>
    <w:p w14:paraId="3CEF8D89" w14:textId="77777777" w:rsidR="00BE4BFC" w:rsidRPr="00745F4C" w:rsidRDefault="00000000">
      <w:pPr>
        <w:pStyle w:val="Corpsdetexte"/>
        <w:spacing w:line="249" w:lineRule="auto"/>
        <w:ind w:left="100" w:right="6651"/>
        <w:rPr>
          <w:rFonts w:asciiTheme="majorHAnsi" w:hAnsiTheme="majorHAnsi"/>
        </w:rPr>
      </w:pPr>
      <w:r w:rsidRPr="00745F4C">
        <w:rPr>
          <w:rFonts w:asciiTheme="majorHAnsi" w:hAnsiTheme="majorHAnsi"/>
          <w:w w:val="105"/>
        </w:rPr>
        <w:t>20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Avenue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Albert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Einstein</w:t>
      </w:r>
      <w:r w:rsidRPr="00745F4C">
        <w:rPr>
          <w:rFonts w:asciiTheme="majorHAnsi" w:hAnsiTheme="majorHAnsi"/>
          <w:spacing w:val="-50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69621</w:t>
      </w:r>
      <w:r w:rsidRPr="00745F4C">
        <w:rPr>
          <w:rFonts w:asciiTheme="majorHAnsi" w:hAnsiTheme="majorHAnsi"/>
          <w:spacing w:val="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Villeurbanne</w:t>
      </w:r>
      <w:r w:rsidRPr="00745F4C">
        <w:rPr>
          <w:rFonts w:asciiTheme="majorHAnsi" w:hAnsiTheme="majorHAnsi"/>
          <w:spacing w:val="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Cedex</w:t>
      </w:r>
    </w:p>
    <w:p w14:paraId="526E721C" w14:textId="77777777" w:rsidR="00BE4BFC" w:rsidRPr="00745F4C" w:rsidRDefault="00BE4BFC">
      <w:pPr>
        <w:pStyle w:val="Corpsdetexte"/>
        <w:rPr>
          <w:rFonts w:asciiTheme="majorHAnsi" w:hAnsiTheme="majorHAnsi"/>
          <w:sz w:val="21"/>
        </w:rPr>
      </w:pPr>
    </w:p>
    <w:p w14:paraId="721C6FF0" w14:textId="77777777" w:rsidR="00BE4BFC" w:rsidRPr="00745F4C" w:rsidRDefault="00000000">
      <w:pPr>
        <w:pStyle w:val="Corpsdetexte"/>
        <w:ind w:left="300"/>
        <w:rPr>
          <w:rFonts w:asciiTheme="majorHAnsi" w:hAnsiTheme="majorHAnsi"/>
        </w:rPr>
      </w:pPr>
      <w:r w:rsidRPr="00745F4C">
        <w:rPr>
          <w:rFonts w:asciiTheme="majorHAnsi" w:hAnsiTheme="majorHAnsi"/>
          <w:w w:val="110"/>
        </w:rPr>
        <w:t>Il</w:t>
      </w:r>
      <w:r w:rsidRPr="00745F4C">
        <w:rPr>
          <w:rFonts w:asciiTheme="majorHAnsi" w:hAnsiTheme="majorHAnsi"/>
          <w:spacing w:val="-4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pourra</w:t>
      </w:r>
      <w:r w:rsidRPr="00745F4C">
        <w:rPr>
          <w:rFonts w:asciiTheme="majorHAnsi" w:hAnsiTheme="majorHAnsi"/>
          <w:spacing w:val="-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être</w:t>
      </w:r>
      <w:r w:rsidRPr="00745F4C">
        <w:rPr>
          <w:rFonts w:asciiTheme="majorHAnsi" w:hAnsiTheme="majorHAnsi"/>
          <w:spacing w:val="-4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transféré</w:t>
      </w:r>
      <w:r w:rsidRPr="00745F4C">
        <w:rPr>
          <w:rFonts w:asciiTheme="majorHAnsi" w:hAnsiTheme="majorHAnsi"/>
          <w:spacing w:val="-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par</w:t>
      </w:r>
      <w:r w:rsidRPr="00745F4C">
        <w:rPr>
          <w:rFonts w:asciiTheme="majorHAnsi" w:hAnsiTheme="majorHAnsi"/>
          <w:spacing w:val="-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simple</w:t>
      </w:r>
      <w:r w:rsidRPr="00745F4C">
        <w:rPr>
          <w:rFonts w:asciiTheme="majorHAnsi" w:hAnsiTheme="majorHAnsi"/>
          <w:spacing w:val="-4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décision</w:t>
      </w:r>
      <w:r w:rsidRPr="00745F4C">
        <w:rPr>
          <w:rFonts w:asciiTheme="majorHAnsi" w:hAnsiTheme="majorHAnsi"/>
          <w:spacing w:val="-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du</w:t>
      </w:r>
      <w:r w:rsidRPr="00745F4C">
        <w:rPr>
          <w:rFonts w:asciiTheme="majorHAnsi" w:hAnsiTheme="majorHAnsi"/>
          <w:spacing w:val="-4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conseil</w:t>
      </w:r>
      <w:r w:rsidRPr="00745F4C">
        <w:rPr>
          <w:rFonts w:asciiTheme="majorHAnsi" w:hAnsiTheme="majorHAnsi"/>
          <w:spacing w:val="-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d’administration.</w:t>
      </w:r>
    </w:p>
    <w:p w14:paraId="47FF4D3D" w14:textId="77777777" w:rsidR="00BE4BFC" w:rsidRPr="00745F4C" w:rsidRDefault="00BE4BFC">
      <w:pPr>
        <w:pStyle w:val="Corpsdetexte"/>
        <w:spacing w:before="11"/>
        <w:rPr>
          <w:rFonts w:asciiTheme="majorHAnsi" w:hAnsiTheme="majorHAnsi"/>
          <w:sz w:val="27"/>
        </w:rPr>
      </w:pPr>
    </w:p>
    <w:p w14:paraId="2842EB2A" w14:textId="77777777" w:rsidR="00BE4BFC" w:rsidRPr="00745F4C" w:rsidRDefault="00000000">
      <w:pPr>
        <w:pStyle w:val="Titre1"/>
        <w:numPr>
          <w:ilvl w:val="0"/>
          <w:numId w:val="1"/>
        </w:numPr>
        <w:tabs>
          <w:tab w:val="left" w:pos="574"/>
          <w:tab w:val="left" w:pos="575"/>
        </w:tabs>
        <w:ind w:hanging="475"/>
        <w:rPr>
          <w:rFonts w:asciiTheme="majorHAnsi" w:hAnsiTheme="majorHAnsi"/>
        </w:rPr>
      </w:pPr>
      <w:bookmarkStart w:id="6" w:name="Article_4_-_Durée"/>
      <w:bookmarkStart w:id="7" w:name="_Toc150289643"/>
      <w:bookmarkEnd w:id="6"/>
      <w:r w:rsidRPr="00745F4C">
        <w:rPr>
          <w:rFonts w:asciiTheme="majorHAnsi" w:hAnsiTheme="majorHAnsi"/>
          <w:w w:val="110"/>
        </w:rPr>
        <w:t>Article</w:t>
      </w:r>
      <w:r w:rsidRPr="00745F4C">
        <w:rPr>
          <w:rFonts w:asciiTheme="majorHAnsi" w:hAnsiTheme="majorHAnsi"/>
          <w:spacing w:val="11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4</w:t>
      </w:r>
      <w:r w:rsidRPr="00745F4C">
        <w:rPr>
          <w:rFonts w:asciiTheme="majorHAnsi" w:hAnsiTheme="majorHAnsi"/>
          <w:spacing w:val="12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-</w:t>
      </w:r>
      <w:r w:rsidRPr="00745F4C">
        <w:rPr>
          <w:rFonts w:asciiTheme="majorHAnsi" w:hAnsiTheme="majorHAnsi"/>
          <w:spacing w:val="11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Durée</w:t>
      </w:r>
      <w:bookmarkEnd w:id="7"/>
    </w:p>
    <w:p w14:paraId="2A44611B" w14:textId="77777777" w:rsidR="00BE4BFC" w:rsidRPr="00745F4C" w:rsidRDefault="00000000">
      <w:pPr>
        <w:spacing w:before="166" w:line="249" w:lineRule="auto"/>
        <w:ind w:left="100" w:right="118" w:firstLine="199"/>
        <w:jc w:val="both"/>
        <w:rPr>
          <w:rFonts w:asciiTheme="majorHAnsi" w:hAnsiTheme="majorHAnsi"/>
          <w:i/>
          <w:sz w:val="20"/>
        </w:rPr>
      </w:pPr>
      <w:r w:rsidRPr="00745F4C">
        <w:rPr>
          <w:rFonts w:asciiTheme="majorHAnsi" w:hAnsiTheme="majorHAnsi"/>
          <w:w w:val="105"/>
          <w:sz w:val="20"/>
        </w:rPr>
        <w:t xml:space="preserve">La durée de l’association est illimitée. </w:t>
      </w:r>
      <w:r w:rsidRPr="00745F4C">
        <w:rPr>
          <w:rFonts w:asciiTheme="majorHAnsi" w:hAnsiTheme="majorHAnsi"/>
          <w:i/>
          <w:w w:val="105"/>
          <w:sz w:val="20"/>
        </w:rPr>
        <w:t>Si ce n’est pas votre cas, corrigez la phrase en précisant votre</w:t>
      </w:r>
      <w:r w:rsidRPr="00745F4C">
        <w:rPr>
          <w:rFonts w:asciiTheme="majorHAnsi" w:hAnsiTheme="majorHAnsi"/>
          <w:i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définition</w:t>
      </w:r>
      <w:r w:rsidRPr="00745F4C">
        <w:rPr>
          <w:rFonts w:asciiTheme="majorHAnsi" w:hAnsiTheme="majorHAnsi"/>
          <w:i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de</w:t>
      </w:r>
      <w:r w:rsidRPr="00745F4C">
        <w:rPr>
          <w:rFonts w:asciiTheme="majorHAnsi" w:hAnsiTheme="majorHAnsi"/>
          <w:i/>
          <w:spacing w:val="19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durée</w:t>
      </w:r>
      <w:r w:rsidRPr="00745F4C">
        <w:rPr>
          <w:rFonts w:asciiTheme="majorHAnsi" w:hAnsiTheme="majorHAnsi"/>
          <w:i/>
          <w:spacing w:val="19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(début</w:t>
      </w:r>
      <w:r w:rsidRPr="00745F4C">
        <w:rPr>
          <w:rFonts w:asciiTheme="majorHAnsi" w:hAnsiTheme="majorHAnsi"/>
          <w:i/>
          <w:spacing w:val="19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et</w:t>
      </w:r>
      <w:r w:rsidRPr="00745F4C">
        <w:rPr>
          <w:rFonts w:asciiTheme="majorHAnsi" w:hAnsiTheme="majorHAnsi"/>
          <w:i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fin</w:t>
      </w:r>
      <w:r w:rsidRPr="00745F4C">
        <w:rPr>
          <w:rFonts w:asciiTheme="majorHAnsi" w:hAnsiTheme="majorHAnsi"/>
          <w:i/>
          <w:spacing w:val="19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d’année</w:t>
      </w:r>
      <w:r w:rsidRPr="00745F4C">
        <w:rPr>
          <w:rFonts w:asciiTheme="majorHAnsi" w:hAnsiTheme="majorHAnsi"/>
          <w:i/>
          <w:spacing w:val="19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et</w:t>
      </w:r>
      <w:r w:rsidRPr="00745F4C">
        <w:rPr>
          <w:rFonts w:asciiTheme="majorHAnsi" w:hAnsiTheme="majorHAnsi"/>
          <w:i/>
          <w:spacing w:val="19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de</w:t>
      </w:r>
      <w:r w:rsidRPr="00745F4C">
        <w:rPr>
          <w:rFonts w:asciiTheme="majorHAnsi" w:hAnsiTheme="majorHAnsi"/>
          <w:i/>
          <w:spacing w:val="19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semestre,</w:t>
      </w:r>
      <w:r w:rsidRPr="00745F4C">
        <w:rPr>
          <w:rFonts w:asciiTheme="majorHAnsi" w:hAnsiTheme="majorHAnsi"/>
          <w:i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...)</w:t>
      </w:r>
    </w:p>
    <w:p w14:paraId="1C4E2127" w14:textId="77777777" w:rsidR="00BE4BFC" w:rsidRPr="00745F4C" w:rsidRDefault="00BE4BFC">
      <w:pPr>
        <w:pStyle w:val="Corpsdetexte"/>
        <w:spacing w:before="1"/>
        <w:rPr>
          <w:rFonts w:asciiTheme="majorHAnsi" w:hAnsiTheme="majorHAnsi"/>
          <w:i/>
          <w:sz w:val="27"/>
        </w:rPr>
      </w:pPr>
    </w:p>
    <w:p w14:paraId="7C5A8E8F" w14:textId="77777777" w:rsidR="00BE4BFC" w:rsidRPr="00745F4C" w:rsidRDefault="00000000">
      <w:pPr>
        <w:pStyle w:val="Titre1"/>
        <w:numPr>
          <w:ilvl w:val="0"/>
          <w:numId w:val="1"/>
        </w:numPr>
        <w:tabs>
          <w:tab w:val="left" w:pos="574"/>
          <w:tab w:val="left" w:pos="575"/>
        </w:tabs>
        <w:spacing w:before="1"/>
        <w:ind w:hanging="475"/>
        <w:rPr>
          <w:rFonts w:asciiTheme="majorHAnsi" w:hAnsiTheme="majorHAnsi"/>
        </w:rPr>
      </w:pPr>
      <w:bookmarkStart w:id="8" w:name="Article_5_-_Composition_et_statut_de_Mem"/>
      <w:bookmarkStart w:id="9" w:name="_Toc150289644"/>
      <w:bookmarkEnd w:id="8"/>
      <w:r w:rsidRPr="00745F4C">
        <w:rPr>
          <w:rFonts w:asciiTheme="majorHAnsi" w:hAnsiTheme="majorHAnsi"/>
          <w:w w:val="105"/>
        </w:rPr>
        <w:t>Article</w:t>
      </w:r>
      <w:r w:rsidRPr="00745F4C">
        <w:rPr>
          <w:rFonts w:asciiTheme="majorHAnsi" w:hAnsiTheme="majorHAnsi"/>
          <w:spacing w:val="4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5</w:t>
      </w:r>
      <w:r w:rsidRPr="00745F4C">
        <w:rPr>
          <w:rFonts w:asciiTheme="majorHAnsi" w:hAnsiTheme="majorHAnsi"/>
          <w:spacing w:val="48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-</w:t>
      </w:r>
      <w:r w:rsidRPr="00745F4C">
        <w:rPr>
          <w:rFonts w:asciiTheme="majorHAnsi" w:hAnsiTheme="majorHAnsi"/>
          <w:spacing w:val="46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Composition</w:t>
      </w:r>
      <w:r w:rsidRPr="00745F4C">
        <w:rPr>
          <w:rFonts w:asciiTheme="majorHAnsi" w:hAnsiTheme="majorHAnsi"/>
          <w:spacing w:val="4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et</w:t>
      </w:r>
      <w:r w:rsidRPr="00745F4C">
        <w:rPr>
          <w:rFonts w:asciiTheme="majorHAnsi" w:hAnsiTheme="majorHAnsi"/>
          <w:spacing w:val="4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statut</w:t>
      </w:r>
      <w:r w:rsidRPr="00745F4C">
        <w:rPr>
          <w:rFonts w:asciiTheme="majorHAnsi" w:hAnsiTheme="majorHAnsi"/>
          <w:spacing w:val="4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4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Membre</w:t>
      </w:r>
      <w:r w:rsidRPr="00745F4C">
        <w:rPr>
          <w:rFonts w:asciiTheme="majorHAnsi" w:hAnsiTheme="majorHAnsi"/>
          <w:spacing w:val="48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Actif</w:t>
      </w:r>
      <w:bookmarkEnd w:id="9"/>
    </w:p>
    <w:p w14:paraId="391C0966" w14:textId="77777777" w:rsidR="00BE4BFC" w:rsidRPr="00745F4C" w:rsidRDefault="00000000">
      <w:pPr>
        <w:spacing w:before="165" w:line="249" w:lineRule="auto"/>
        <w:ind w:left="100" w:right="117" w:firstLine="199"/>
        <w:jc w:val="both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05"/>
          <w:sz w:val="20"/>
        </w:rPr>
        <w:t xml:space="preserve">L’association se compose de Membres Actifs (ou Adhérents) : </w:t>
      </w:r>
      <w:r w:rsidRPr="00745F4C">
        <w:rPr>
          <w:rFonts w:asciiTheme="majorHAnsi" w:hAnsiTheme="majorHAnsi"/>
          <w:i/>
          <w:w w:val="105"/>
          <w:sz w:val="20"/>
        </w:rPr>
        <w:t>définissez ce qu’est un Membre Actif</w:t>
      </w:r>
      <w:r w:rsidRPr="00745F4C">
        <w:rPr>
          <w:rFonts w:asciiTheme="majorHAnsi" w:hAnsiTheme="majorHAnsi"/>
          <w:i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(ou Adhérent) de votre association pour vous : paiement de cotisation, fiche d’inscription, ...)</w:t>
      </w:r>
      <w:r w:rsidRPr="00745F4C">
        <w:rPr>
          <w:rFonts w:asciiTheme="majorHAnsi" w:hAnsiTheme="majorHAnsi"/>
          <w:w w:val="105"/>
          <w:sz w:val="20"/>
        </w:rPr>
        <w:t>. Les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membres</w:t>
      </w:r>
      <w:r w:rsidRPr="00745F4C">
        <w:rPr>
          <w:rFonts w:asciiTheme="majorHAnsi" w:hAnsiTheme="majorHAnsi"/>
          <w:spacing w:val="1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actifs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ont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chacun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un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droit</w:t>
      </w:r>
      <w:r w:rsidRPr="00745F4C">
        <w:rPr>
          <w:rFonts w:asciiTheme="majorHAnsi" w:hAnsiTheme="majorHAnsi"/>
          <w:spacing w:val="1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vote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lors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des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assemblées</w:t>
      </w:r>
      <w:r w:rsidRPr="00745F4C">
        <w:rPr>
          <w:rFonts w:asciiTheme="majorHAnsi" w:hAnsiTheme="majorHAnsi"/>
          <w:spacing w:val="1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générales.</w:t>
      </w:r>
    </w:p>
    <w:p w14:paraId="03A154DE" w14:textId="77777777" w:rsidR="00BE4BFC" w:rsidRPr="00745F4C" w:rsidRDefault="00BE4BFC">
      <w:pPr>
        <w:pStyle w:val="Corpsdetexte"/>
        <w:spacing w:before="2"/>
        <w:rPr>
          <w:rFonts w:asciiTheme="majorHAnsi" w:hAnsiTheme="majorHAnsi"/>
          <w:sz w:val="27"/>
        </w:rPr>
      </w:pPr>
    </w:p>
    <w:p w14:paraId="5F416EB6" w14:textId="77777777" w:rsidR="00BE4BFC" w:rsidRPr="00745F4C" w:rsidRDefault="00000000">
      <w:pPr>
        <w:pStyle w:val="Titre1"/>
        <w:numPr>
          <w:ilvl w:val="0"/>
          <w:numId w:val="1"/>
        </w:numPr>
        <w:tabs>
          <w:tab w:val="left" w:pos="574"/>
          <w:tab w:val="left" w:pos="575"/>
        </w:tabs>
        <w:ind w:hanging="475"/>
        <w:rPr>
          <w:rFonts w:asciiTheme="majorHAnsi" w:hAnsiTheme="majorHAnsi"/>
        </w:rPr>
      </w:pPr>
      <w:bookmarkStart w:id="10" w:name="Article_6_-_Admission"/>
      <w:bookmarkStart w:id="11" w:name="_Toc150289645"/>
      <w:bookmarkEnd w:id="10"/>
      <w:r w:rsidRPr="00745F4C">
        <w:rPr>
          <w:rFonts w:asciiTheme="majorHAnsi" w:hAnsiTheme="majorHAnsi"/>
          <w:spacing w:val="-1"/>
          <w:w w:val="110"/>
        </w:rPr>
        <w:t>Article</w:t>
      </w:r>
      <w:r w:rsidRPr="00745F4C">
        <w:rPr>
          <w:rFonts w:asciiTheme="majorHAnsi" w:hAnsiTheme="majorHAnsi"/>
          <w:spacing w:val="-9"/>
          <w:w w:val="110"/>
        </w:rPr>
        <w:t xml:space="preserve"> </w:t>
      </w:r>
      <w:r w:rsidRPr="00745F4C">
        <w:rPr>
          <w:rFonts w:asciiTheme="majorHAnsi" w:hAnsiTheme="majorHAnsi"/>
          <w:spacing w:val="-1"/>
          <w:w w:val="110"/>
        </w:rPr>
        <w:t>6</w:t>
      </w:r>
      <w:r w:rsidRPr="00745F4C">
        <w:rPr>
          <w:rFonts w:asciiTheme="majorHAnsi" w:hAnsiTheme="majorHAnsi"/>
          <w:spacing w:val="-9"/>
          <w:w w:val="110"/>
        </w:rPr>
        <w:t xml:space="preserve"> </w:t>
      </w:r>
      <w:r w:rsidRPr="00745F4C">
        <w:rPr>
          <w:rFonts w:asciiTheme="majorHAnsi" w:hAnsiTheme="majorHAnsi"/>
          <w:spacing w:val="-1"/>
          <w:w w:val="110"/>
        </w:rPr>
        <w:t>-</w:t>
      </w:r>
      <w:r w:rsidRPr="00745F4C">
        <w:rPr>
          <w:rFonts w:asciiTheme="majorHAnsi" w:hAnsiTheme="majorHAnsi"/>
          <w:spacing w:val="-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Admission</w:t>
      </w:r>
      <w:bookmarkEnd w:id="11"/>
    </w:p>
    <w:p w14:paraId="6C412072" w14:textId="77777777" w:rsidR="00BE4BFC" w:rsidRPr="00745F4C" w:rsidRDefault="00000000">
      <w:pPr>
        <w:spacing w:before="166" w:line="249" w:lineRule="auto"/>
        <w:ind w:left="100" w:right="117" w:firstLine="199"/>
        <w:jc w:val="both"/>
        <w:rPr>
          <w:rFonts w:asciiTheme="majorHAnsi" w:hAnsiTheme="majorHAnsi"/>
          <w:i/>
          <w:sz w:val="20"/>
        </w:rPr>
      </w:pPr>
      <w:r w:rsidRPr="00745F4C">
        <w:rPr>
          <w:rFonts w:asciiTheme="majorHAnsi" w:hAnsiTheme="majorHAnsi"/>
          <w:i/>
          <w:w w:val="105"/>
          <w:sz w:val="20"/>
        </w:rPr>
        <w:t>Définissez les critères d’admission pour votre association : tous les étudiants INSA peuvent intégrer</w:t>
      </w:r>
      <w:r w:rsidRPr="00745F4C">
        <w:rPr>
          <w:rFonts w:asciiTheme="majorHAnsi" w:hAnsiTheme="majorHAnsi"/>
          <w:i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votre</w:t>
      </w:r>
      <w:r w:rsidRPr="00745F4C">
        <w:rPr>
          <w:rFonts w:asciiTheme="majorHAnsi" w:hAnsiTheme="majorHAnsi"/>
          <w:i/>
          <w:spacing w:val="1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association</w:t>
      </w:r>
      <w:r w:rsidRPr="00745F4C">
        <w:rPr>
          <w:rFonts w:asciiTheme="majorHAnsi" w:hAnsiTheme="majorHAnsi"/>
          <w:i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ou</w:t>
      </w:r>
      <w:r w:rsidRPr="00745F4C">
        <w:rPr>
          <w:rFonts w:asciiTheme="majorHAnsi" w:hAnsiTheme="majorHAnsi"/>
          <w:i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il</w:t>
      </w:r>
      <w:r w:rsidRPr="00745F4C">
        <w:rPr>
          <w:rFonts w:asciiTheme="majorHAnsi" w:hAnsiTheme="majorHAnsi"/>
          <w:i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y</w:t>
      </w:r>
      <w:r w:rsidRPr="00745F4C">
        <w:rPr>
          <w:rFonts w:asciiTheme="majorHAnsi" w:hAnsiTheme="majorHAnsi"/>
          <w:i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a</w:t>
      </w:r>
      <w:r w:rsidRPr="00745F4C">
        <w:rPr>
          <w:rFonts w:asciiTheme="majorHAnsi" w:hAnsiTheme="majorHAnsi"/>
          <w:i/>
          <w:spacing w:val="1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d’autres</w:t>
      </w:r>
      <w:r w:rsidRPr="00745F4C">
        <w:rPr>
          <w:rFonts w:asciiTheme="majorHAnsi" w:hAnsiTheme="majorHAnsi"/>
          <w:i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critères</w:t>
      </w:r>
      <w:r w:rsidRPr="00745F4C">
        <w:rPr>
          <w:rFonts w:asciiTheme="majorHAnsi" w:hAnsiTheme="majorHAnsi"/>
          <w:i/>
          <w:spacing w:val="-18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?</w:t>
      </w:r>
    </w:p>
    <w:p w14:paraId="19869793" w14:textId="77777777" w:rsidR="00BE4BFC" w:rsidRPr="00745F4C" w:rsidRDefault="00BE4BFC">
      <w:pPr>
        <w:pStyle w:val="Corpsdetexte"/>
        <w:spacing w:before="2"/>
        <w:rPr>
          <w:rFonts w:asciiTheme="majorHAnsi" w:hAnsiTheme="majorHAnsi"/>
          <w:i/>
          <w:sz w:val="27"/>
        </w:rPr>
      </w:pPr>
    </w:p>
    <w:p w14:paraId="5B719414" w14:textId="77777777" w:rsidR="00BE4BFC" w:rsidRPr="00745F4C" w:rsidRDefault="00000000">
      <w:pPr>
        <w:pStyle w:val="Titre1"/>
        <w:numPr>
          <w:ilvl w:val="0"/>
          <w:numId w:val="1"/>
        </w:numPr>
        <w:tabs>
          <w:tab w:val="left" w:pos="574"/>
          <w:tab w:val="left" w:pos="575"/>
        </w:tabs>
        <w:ind w:hanging="475"/>
        <w:rPr>
          <w:rFonts w:asciiTheme="majorHAnsi" w:hAnsiTheme="majorHAnsi"/>
        </w:rPr>
      </w:pPr>
      <w:bookmarkStart w:id="12" w:name="Article_7_-_Radiation"/>
      <w:bookmarkStart w:id="13" w:name="_Toc150289646"/>
      <w:bookmarkEnd w:id="12"/>
      <w:r w:rsidRPr="00745F4C">
        <w:rPr>
          <w:rFonts w:asciiTheme="majorHAnsi" w:hAnsiTheme="majorHAnsi"/>
          <w:w w:val="110"/>
        </w:rPr>
        <w:t>Article</w:t>
      </w:r>
      <w:r w:rsidRPr="00745F4C">
        <w:rPr>
          <w:rFonts w:asciiTheme="majorHAnsi" w:hAnsiTheme="majorHAnsi"/>
          <w:spacing w:val="17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7</w:t>
      </w:r>
      <w:r w:rsidRPr="00745F4C">
        <w:rPr>
          <w:rFonts w:asciiTheme="majorHAnsi" w:hAnsiTheme="majorHAnsi"/>
          <w:spacing w:val="1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-</w:t>
      </w:r>
      <w:r w:rsidRPr="00745F4C">
        <w:rPr>
          <w:rFonts w:asciiTheme="majorHAnsi" w:hAnsiTheme="majorHAnsi"/>
          <w:spacing w:val="17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Radiation</w:t>
      </w:r>
      <w:bookmarkEnd w:id="13"/>
    </w:p>
    <w:p w14:paraId="2F4AAD84" w14:textId="77777777" w:rsidR="00BE4BFC" w:rsidRPr="00745F4C" w:rsidRDefault="00000000">
      <w:pPr>
        <w:spacing w:before="166" w:line="249" w:lineRule="auto"/>
        <w:ind w:left="100" w:right="116" w:firstLine="298"/>
        <w:jc w:val="both"/>
        <w:rPr>
          <w:rFonts w:asciiTheme="majorHAnsi" w:hAnsiTheme="majorHAnsi"/>
          <w:i/>
          <w:sz w:val="20"/>
        </w:rPr>
      </w:pPr>
      <w:r w:rsidRPr="00745F4C">
        <w:rPr>
          <w:rFonts w:asciiTheme="majorHAnsi" w:hAnsiTheme="majorHAnsi"/>
          <w:i/>
          <w:w w:val="105"/>
          <w:sz w:val="20"/>
        </w:rPr>
        <w:t>Insérez</w:t>
      </w:r>
      <w:r w:rsidRPr="00745F4C">
        <w:rPr>
          <w:rFonts w:asciiTheme="majorHAnsi" w:hAnsiTheme="majorHAnsi"/>
          <w:i/>
          <w:spacing w:val="29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les</w:t>
      </w:r>
      <w:r w:rsidRPr="00745F4C">
        <w:rPr>
          <w:rFonts w:asciiTheme="majorHAnsi" w:hAnsiTheme="majorHAnsi"/>
          <w:i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critères</w:t>
      </w:r>
      <w:r w:rsidRPr="00745F4C">
        <w:rPr>
          <w:rFonts w:asciiTheme="majorHAnsi" w:hAnsiTheme="majorHAnsi"/>
          <w:i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pour</w:t>
      </w:r>
      <w:r w:rsidRPr="00745F4C">
        <w:rPr>
          <w:rFonts w:asciiTheme="majorHAnsi" w:hAnsiTheme="majorHAnsi"/>
          <w:i/>
          <w:spacing w:val="29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qu’un</w:t>
      </w:r>
      <w:r w:rsidRPr="00745F4C">
        <w:rPr>
          <w:rFonts w:asciiTheme="majorHAnsi" w:hAnsiTheme="majorHAnsi"/>
          <w:i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membre</w:t>
      </w:r>
      <w:r w:rsidRPr="00745F4C">
        <w:rPr>
          <w:rFonts w:asciiTheme="majorHAnsi" w:hAnsiTheme="majorHAnsi"/>
          <w:i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se</w:t>
      </w:r>
      <w:r w:rsidRPr="00745F4C">
        <w:rPr>
          <w:rFonts w:asciiTheme="majorHAnsi" w:hAnsiTheme="majorHAnsi"/>
          <w:i/>
          <w:spacing w:val="29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fasse</w:t>
      </w:r>
      <w:r w:rsidRPr="00745F4C">
        <w:rPr>
          <w:rFonts w:asciiTheme="majorHAnsi" w:hAnsiTheme="majorHAnsi"/>
          <w:i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radier</w:t>
      </w:r>
      <w:r w:rsidRPr="00745F4C">
        <w:rPr>
          <w:rFonts w:asciiTheme="majorHAnsi" w:hAnsiTheme="majorHAnsi"/>
          <w:i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de</w:t>
      </w:r>
      <w:r w:rsidRPr="00745F4C">
        <w:rPr>
          <w:rFonts w:asciiTheme="majorHAnsi" w:hAnsiTheme="majorHAnsi"/>
          <w:i/>
          <w:spacing w:val="29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l’association.</w:t>
      </w:r>
      <w:r w:rsidRPr="00745F4C">
        <w:rPr>
          <w:rFonts w:asciiTheme="majorHAnsi" w:hAnsiTheme="majorHAnsi"/>
          <w:i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C’est</w:t>
      </w:r>
      <w:r w:rsidRPr="00745F4C">
        <w:rPr>
          <w:rFonts w:asciiTheme="majorHAnsi" w:hAnsiTheme="majorHAnsi"/>
          <w:i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triste,</w:t>
      </w:r>
      <w:r w:rsidRPr="00745F4C">
        <w:rPr>
          <w:rFonts w:asciiTheme="majorHAnsi" w:hAnsiTheme="majorHAnsi"/>
          <w:i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mais</w:t>
      </w:r>
      <w:r w:rsidRPr="00745F4C">
        <w:rPr>
          <w:rFonts w:asciiTheme="majorHAnsi" w:hAnsiTheme="majorHAnsi"/>
          <w:i/>
          <w:spacing w:val="29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il</w:t>
      </w:r>
      <w:r w:rsidRPr="00745F4C">
        <w:rPr>
          <w:rFonts w:asciiTheme="majorHAnsi" w:hAnsiTheme="majorHAnsi"/>
          <w:i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faut</w:t>
      </w:r>
      <w:r w:rsidRPr="00745F4C">
        <w:rPr>
          <w:rFonts w:asciiTheme="majorHAnsi" w:hAnsiTheme="majorHAnsi"/>
          <w:i/>
          <w:spacing w:val="-50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aussi</w:t>
      </w:r>
      <w:r w:rsidRPr="00745F4C">
        <w:rPr>
          <w:rFonts w:asciiTheme="majorHAnsi" w:hAnsiTheme="majorHAnsi"/>
          <w:i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prévoir</w:t>
      </w:r>
      <w:r w:rsidRPr="00745F4C">
        <w:rPr>
          <w:rFonts w:asciiTheme="majorHAnsi" w:hAnsiTheme="majorHAnsi"/>
          <w:i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le</w:t>
      </w:r>
      <w:r w:rsidRPr="00745F4C">
        <w:rPr>
          <w:rFonts w:asciiTheme="majorHAnsi" w:hAnsiTheme="majorHAnsi"/>
          <w:i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cas.</w:t>
      </w:r>
    </w:p>
    <w:p w14:paraId="5EEF6A28" w14:textId="77777777" w:rsidR="00BE4BFC" w:rsidRPr="00745F4C" w:rsidRDefault="00BE4BFC">
      <w:pPr>
        <w:pStyle w:val="Corpsdetexte"/>
        <w:spacing w:before="2"/>
        <w:rPr>
          <w:rFonts w:asciiTheme="majorHAnsi" w:hAnsiTheme="majorHAnsi"/>
          <w:i/>
          <w:sz w:val="24"/>
        </w:rPr>
      </w:pPr>
    </w:p>
    <w:p w14:paraId="21C86C21" w14:textId="77777777" w:rsidR="00BE4BFC" w:rsidRPr="00745F4C" w:rsidRDefault="00000000">
      <w:pPr>
        <w:pStyle w:val="Corpsdetexte"/>
        <w:ind w:left="299"/>
        <w:rPr>
          <w:rFonts w:asciiTheme="majorHAnsi" w:hAnsiTheme="majorHAnsi"/>
        </w:rPr>
      </w:pPr>
      <w:r w:rsidRPr="00745F4C">
        <w:rPr>
          <w:rFonts w:asciiTheme="majorHAnsi" w:hAnsiTheme="majorHAnsi"/>
          <w:w w:val="105"/>
        </w:rPr>
        <w:t>La</w:t>
      </w:r>
      <w:r w:rsidRPr="00745F4C">
        <w:rPr>
          <w:rFonts w:asciiTheme="majorHAnsi" w:hAnsiTheme="majorHAnsi"/>
          <w:spacing w:val="19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qualité</w:t>
      </w:r>
      <w:r w:rsidRPr="00745F4C">
        <w:rPr>
          <w:rFonts w:asciiTheme="majorHAnsi" w:hAnsiTheme="majorHAnsi"/>
          <w:spacing w:val="20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20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membre</w:t>
      </w:r>
      <w:r w:rsidRPr="00745F4C">
        <w:rPr>
          <w:rFonts w:asciiTheme="majorHAnsi" w:hAnsiTheme="majorHAnsi"/>
          <w:spacing w:val="19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se</w:t>
      </w:r>
      <w:r w:rsidRPr="00745F4C">
        <w:rPr>
          <w:rFonts w:asciiTheme="majorHAnsi" w:hAnsiTheme="majorHAnsi"/>
          <w:spacing w:val="20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perd</w:t>
      </w:r>
      <w:r w:rsidRPr="00745F4C">
        <w:rPr>
          <w:rFonts w:asciiTheme="majorHAnsi" w:hAnsiTheme="majorHAnsi"/>
          <w:spacing w:val="20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par</w:t>
      </w:r>
      <w:r w:rsidRPr="00745F4C">
        <w:rPr>
          <w:rFonts w:asciiTheme="majorHAnsi" w:hAnsiTheme="majorHAnsi"/>
          <w:spacing w:val="19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:</w:t>
      </w:r>
    </w:p>
    <w:p w14:paraId="20E90189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10"/>
        <w:ind w:hanging="300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05"/>
          <w:sz w:val="20"/>
        </w:rPr>
        <w:t>La</w:t>
      </w:r>
      <w:r w:rsidRPr="00745F4C">
        <w:rPr>
          <w:rFonts w:asciiTheme="majorHAnsi" w:hAnsiTheme="majorHAnsi"/>
          <w:spacing w:val="1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démission,</w:t>
      </w:r>
    </w:p>
    <w:p w14:paraId="25ECAC8E" w14:textId="63617DFE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9"/>
        <w:ind w:hanging="300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sz w:val="20"/>
        </w:rPr>
        <w:t>Le</w:t>
      </w:r>
      <w:r w:rsidRPr="00745F4C">
        <w:rPr>
          <w:rFonts w:asciiTheme="majorHAnsi" w:hAnsiTheme="majorHAnsi"/>
          <w:spacing w:val="24"/>
          <w:sz w:val="20"/>
        </w:rPr>
        <w:t xml:space="preserve"> </w:t>
      </w:r>
      <w:r w:rsidR="00745F4C" w:rsidRPr="00745F4C">
        <w:rPr>
          <w:rFonts w:asciiTheme="majorHAnsi" w:hAnsiTheme="majorHAnsi"/>
          <w:sz w:val="20"/>
        </w:rPr>
        <w:t>décès</w:t>
      </w:r>
      <w:r w:rsidRPr="00745F4C">
        <w:rPr>
          <w:rFonts w:asciiTheme="majorHAnsi" w:hAnsiTheme="majorHAnsi"/>
          <w:sz w:val="20"/>
        </w:rPr>
        <w:t>,</w:t>
      </w:r>
    </w:p>
    <w:p w14:paraId="03A47784" w14:textId="77777777" w:rsidR="00BE4BFC" w:rsidRPr="00745F4C" w:rsidRDefault="00BE4BFC">
      <w:pPr>
        <w:rPr>
          <w:rFonts w:asciiTheme="majorHAnsi" w:hAnsiTheme="majorHAnsi"/>
          <w:sz w:val="20"/>
        </w:rPr>
        <w:sectPr w:rsidR="00BE4BFC" w:rsidRPr="00745F4C">
          <w:pgSz w:w="12240" w:h="15840"/>
          <w:pgMar w:top="1500" w:right="1580" w:bottom="1280" w:left="1600" w:header="0" w:footer="1090" w:gutter="0"/>
          <w:cols w:space="720"/>
        </w:sectPr>
      </w:pPr>
    </w:p>
    <w:p w14:paraId="5789B1B5" w14:textId="77777777" w:rsidR="00BE4BFC" w:rsidRPr="00745F4C" w:rsidRDefault="00BE4BFC">
      <w:pPr>
        <w:pStyle w:val="Corpsdetexte"/>
        <w:spacing w:before="9"/>
        <w:rPr>
          <w:rFonts w:asciiTheme="majorHAnsi" w:hAnsiTheme="majorHAnsi"/>
          <w:sz w:val="9"/>
        </w:rPr>
      </w:pPr>
    </w:p>
    <w:p w14:paraId="587353C7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101" w:line="249" w:lineRule="auto"/>
        <w:ind w:right="116"/>
        <w:jc w:val="both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10"/>
          <w:sz w:val="20"/>
        </w:rPr>
        <w:t>La radiation prononcée par le bureau pour motif grave (décrits dans le règlement intérieur).</w:t>
      </w:r>
      <w:r w:rsidRPr="00745F4C">
        <w:rPr>
          <w:rFonts w:asciiTheme="majorHAnsi" w:hAnsiTheme="majorHAnsi"/>
          <w:spacing w:val="1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L’intéressé</w:t>
      </w:r>
      <w:r w:rsidRPr="00745F4C">
        <w:rPr>
          <w:rFonts w:asciiTheme="majorHAnsi" w:hAnsiTheme="majorHAnsi"/>
          <w:spacing w:val="-10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sera</w:t>
      </w:r>
      <w:r w:rsidRPr="00745F4C">
        <w:rPr>
          <w:rFonts w:asciiTheme="majorHAnsi" w:hAnsiTheme="majorHAnsi"/>
          <w:spacing w:val="-10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invité</w:t>
      </w:r>
      <w:r w:rsidRPr="00745F4C">
        <w:rPr>
          <w:rFonts w:asciiTheme="majorHAnsi" w:hAnsiTheme="majorHAnsi"/>
          <w:spacing w:val="-10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par</w:t>
      </w:r>
      <w:r w:rsidRPr="00745F4C">
        <w:rPr>
          <w:rFonts w:asciiTheme="majorHAnsi" w:hAnsiTheme="majorHAnsi"/>
          <w:spacing w:val="-10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toute</w:t>
      </w:r>
      <w:r w:rsidRPr="00745F4C">
        <w:rPr>
          <w:rFonts w:asciiTheme="majorHAnsi" w:hAnsiTheme="majorHAnsi"/>
          <w:spacing w:val="-9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voie</w:t>
      </w:r>
      <w:r w:rsidRPr="00745F4C">
        <w:rPr>
          <w:rFonts w:asciiTheme="majorHAnsi" w:hAnsiTheme="majorHAnsi"/>
          <w:spacing w:val="-11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de</w:t>
      </w:r>
      <w:r w:rsidRPr="00745F4C">
        <w:rPr>
          <w:rFonts w:asciiTheme="majorHAnsi" w:hAnsiTheme="majorHAnsi"/>
          <w:spacing w:val="-10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contact</w:t>
      </w:r>
      <w:r w:rsidRPr="00745F4C">
        <w:rPr>
          <w:rFonts w:asciiTheme="majorHAnsi" w:hAnsiTheme="majorHAnsi"/>
          <w:spacing w:val="-10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à</w:t>
      </w:r>
      <w:r w:rsidRPr="00745F4C">
        <w:rPr>
          <w:rFonts w:asciiTheme="majorHAnsi" w:hAnsiTheme="majorHAnsi"/>
          <w:spacing w:val="-10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disposition</w:t>
      </w:r>
      <w:r w:rsidRPr="00745F4C">
        <w:rPr>
          <w:rFonts w:asciiTheme="majorHAnsi" w:hAnsiTheme="majorHAnsi"/>
          <w:spacing w:val="-10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(généralement</w:t>
      </w:r>
      <w:r w:rsidRPr="00745F4C">
        <w:rPr>
          <w:rFonts w:asciiTheme="majorHAnsi" w:hAnsiTheme="majorHAnsi"/>
          <w:spacing w:val="-9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le</w:t>
      </w:r>
      <w:r w:rsidRPr="00745F4C">
        <w:rPr>
          <w:rFonts w:asciiTheme="majorHAnsi" w:hAnsiTheme="majorHAnsi"/>
          <w:spacing w:val="-10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courrier</w:t>
      </w:r>
      <w:r w:rsidRPr="00745F4C">
        <w:rPr>
          <w:rFonts w:asciiTheme="majorHAnsi" w:hAnsiTheme="majorHAnsi"/>
          <w:spacing w:val="-10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électro-</w:t>
      </w:r>
      <w:r w:rsidRPr="00745F4C">
        <w:rPr>
          <w:rFonts w:asciiTheme="majorHAnsi" w:hAnsiTheme="majorHAnsi"/>
          <w:spacing w:val="-52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nique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ou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de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vive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voix),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à</w:t>
      </w:r>
      <w:r w:rsidRPr="00745F4C">
        <w:rPr>
          <w:rFonts w:asciiTheme="majorHAnsi" w:hAnsiTheme="majorHAnsi"/>
          <w:spacing w:val="-12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se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présenter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devant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le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bureau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pour</w:t>
      </w:r>
      <w:r w:rsidRPr="00745F4C">
        <w:rPr>
          <w:rFonts w:asciiTheme="majorHAnsi" w:hAnsiTheme="majorHAnsi"/>
          <w:spacing w:val="-12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fournir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des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explications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et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défendre</w:t>
      </w:r>
      <w:r w:rsidRPr="00745F4C">
        <w:rPr>
          <w:rFonts w:asciiTheme="majorHAnsi" w:hAnsiTheme="majorHAnsi"/>
          <w:spacing w:val="-52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sa</w:t>
      </w:r>
      <w:r w:rsidRPr="00745F4C">
        <w:rPr>
          <w:rFonts w:asciiTheme="majorHAnsi" w:hAnsiTheme="majorHAnsi"/>
          <w:spacing w:val="10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cause.</w:t>
      </w:r>
    </w:p>
    <w:p w14:paraId="5B61F021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line="249" w:lineRule="auto"/>
        <w:ind w:right="115"/>
        <w:jc w:val="both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05"/>
          <w:sz w:val="20"/>
        </w:rPr>
        <w:t>La</w:t>
      </w:r>
      <w:r w:rsidRPr="00745F4C">
        <w:rPr>
          <w:rFonts w:asciiTheme="majorHAnsi" w:hAnsiTheme="majorHAnsi"/>
          <w:spacing w:val="2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fin</w:t>
      </w:r>
      <w:r w:rsidRPr="00745F4C">
        <w:rPr>
          <w:rFonts w:asciiTheme="majorHAnsi" w:hAnsiTheme="majorHAnsi"/>
          <w:spacing w:val="2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</w:t>
      </w:r>
      <w:r w:rsidRPr="00745F4C">
        <w:rPr>
          <w:rFonts w:asciiTheme="majorHAnsi" w:hAnsiTheme="majorHAnsi"/>
          <w:spacing w:val="2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la</w:t>
      </w:r>
      <w:r w:rsidRPr="00745F4C">
        <w:rPr>
          <w:rFonts w:asciiTheme="majorHAnsi" w:hAnsiTheme="majorHAnsi"/>
          <w:spacing w:val="2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saison</w:t>
      </w:r>
      <w:r w:rsidRPr="00745F4C">
        <w:rPr>
          <w:rFonts w:asciiTheme="majorHAnsi" w:hAnsiTheme="majorHAnsi"/>
          <w:spacing w:val="2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ou</w:t>
      </w:r>
      <w:r w:rsidRPr="00745F4C">
        <w:rPr>
          <w:rFonts w:asciiTheme="majorHAnsi" w:hAnsiTheme="majorHAnsi"/>
          <w:spacing w:val="2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demi-saison</w:t>
      </w:r>
      <w:r w:rsidRPr="00745F4C">
        <w:rPr>
          <w:rFonts w:asciiTheme="majorHAnsi" w:hAnsiTheme="majorHAnsi"/>
          <w:spacing w:val="2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à</w:t>
      </w:r>
      <w:r w:rsidRPr="00745F4C">
        <w:rPr>
          <w:rFonts w:asciiTheme="majorHAnsi" w:hAnsiTheme="majorHAnsi"/>
          <w:spacing w:val="2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laquelle</w:t>
      </w:r>
      <w:r w:rsidRPr="00745F4C">
        <w:rPr>
          <w:rFonts w:asciiTheme="majorHAnsi" w:hAnsiTheme="majorHAnsi"/>
          <w:spacing w:val="2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la</w:t>
      </w:r>
      <w:r w:rsidRPr="00745F4C">
        <w:rPr>
          <w:rFonts w:asciiTheme="majorHAnsi" w:hAnsiTheme="majorHAnsi"/>
          <w:spacing w:val="2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personne</w:t>
      </w:r>
      <w:r w:rsidRPr="00745F4C">
        <w:rPr>
          <w:rFonts w:asciiTheme="majorHAnsi" w:hAnsiTheme="majorHAnsi"/>
          <w:spacing w:val="2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s’est</w:t>
      </w:r>
      <w:r w:rsidRPr="00745F4C">
        <w:rPr>
          <w:rFonts w:asciiTheme="majorHAnsi" w:hAnsiTheme="majorHAnsi"/>
          <w:spacing w:val="2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inscrite</w:t>
      </w:r>
      <w:r w:rsidRPr="00745F4C">
        <w:rPr>
          <w:rFonts w:asciiTheme="majorHAnsi" w:hAnsiTheme="majorHAnsi"/>
          <w:spacing w:val="2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(indiquée</w:t>
      </w:r>
      <w:r w:rsidRPr="00745F4C">
        <w:rPr>
          <w:rFonts w:asciiTheme="majorHAnsi" w:hAnsiTheme="majorHAnsi"/>
          <w:spacing w:val="2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par</w:t>
      </w:r>
      <w:r w:rsidRPr="00745F4C">
        <w:rPr>
          <w:rFonts w:asciiTheme="majorHAnsi" w:hAnsiTheme="majorHAnsi"/>
          <w:spacing w:val="2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exemple</w:t>
      </w:r>
      <w:r w:rsidRPr="00745F4C">
        <w:rPr>
          <w:rFonts w:asciiTheme="majorHAnsi" w:hAnsiTheme="majorHAnsi"/>
          <w:spacing w:val="-5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sur</w:t>
      </w:r>
      <w:r w:rsidRPr="00745F4C">
        <w:rPr>
          <w:rFonts w:asciiTheme="majorHAnsi" w:hAnsiTheme="majorHAnsi"/>
          <w:spacing w:val="2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la</w:t>
      </w:r>
      <w:r w:rsidRPr="00745F4C">
        <w:rPr>
          <w:rFonts w:asciiTheme="majorHAnsi" w:hAnsiTheme="majorHAnsi"/>
          <w:spacing w:val="2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feuille</w:t>
      </w:r>
      <w:r w:rsidRPr="00745F4C">
        <w:rPr>
          <w:rFonts w:asciiTheme="majorHAnsi" w:hAnsiTheme="majorHAnsi"/>
          <w:spacing w:val="2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d’inscription).</w:t>
      </w:r>
      <w:r w:rsidRPr="00745F4C">
        <w:rPr>
          <w:rFonts w:asciiTheme="majorHAnsi" w:hAnsiTheme="majorHAnsi"/>
          <w:spacing w:val="2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Si</w:t>
      </w:r>
      <w:r w:rsidRPr="00745F4C">
        <w:rPr>
          <w:rFonts w:asciiTheme="majorHAnsi" w:hAnsiTheme="majorHAnsi"/>
          <w:spacing w:val="2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la</w:t>
      </w:r>
      <w:r w:rsidRPr="00745F4C">
        <w:rPr>
          <w:rFonts w:asciiTheme="majorHAnsi" w:hAnsiTheme="majorHAnsi"/>
          <w:spacing w:val="2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feuille</w:t>
      </w:r>
      <w:r w:rsidRPr="00745F4C">
        <w:rPr>
          <w:rFonts w:asciiTheme="majorHAnsi" w:hAnsiTheme="majorHAnsi"/>
          <w:spacing w:val="2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d’inscription</w:t>
      </w:r>
      <w:r w:rsidRPr="00745F4C">
        <w:rPr>
          <w:rFonts w:asciiTheme="majorHAnsi" w:hAnsiTheme="majorHAnsi"/>
          <w:spacing w:val="2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devient</w:t>
      </w:r>
      <w:r w:rsidRPr="00745F4C">
        <w:rPr>
          <w:rFonts w:asciiTheme="majorHAnsi" w:hAnsiTheme="majorHAnsi"/>
          <w:spacing w:val="2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illisible</w:t>
      </w:r>
      <w:r w:rsidRPr="00745F4C">
        <w:rPr>
          <w:rFonts w:asciiTheme="majorHAnsi" w:hAnsiTheme="majorHAnsi"/>
          <w:spacing w:val="2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ou</w:t>
      </w:r>
      <w:r w:rsidRPr="00745F4C">
        <w:rPr>
          <w:rFonts w:asciiTheme="majorHAnsi" w:hAnsiTheme="majorHAnsi"/>
          <w:spacing w:val="2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inaccessible,</w:t>
      </w:r>
      <w:r w:rsidRPr="00745F4C">
        <w:rPr>
          <w:rFonts w:asciiTheme="majorHAnsi" w:hAnsiTheme="majorHAnsi"/>
          <w:spacing w:val="2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</w:t>
      </w:r>
      <w:r w:rsidRPr="00745F4C">
        <w:rPr>
          <w:rFonts w:asciiTheme="majorHAnsi" w:hAnsiTheme="majorHAnsi"/>
          <w:spacing w:val="2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statut</w:t>
      </w:r>
      <w:r w:rsidRPr="00745F4C">
        <w:rPr>
          <w:rFonts w:asciiTheme="majorHAnsi" w:hAnsiTheme="majorHAnsi"/>
          <w:spacing w:val="-5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 membre peut être négocié avec le bureau s’il existe une trace quelconque témoignant du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paiement de l’inscription (reçu de virement bancaire, document informatique faisant état du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paiement</w:t>
      </w:r>
      <w:r w:rsidRPr="00745F4C">
        <w:rPr>
          <w:rFonts w:asciiTheme="majorHAnsi" w:hAnsiTheme="majorHAnsi"/>
          <w:spacing w:val="1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effectué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comme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la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trésorerie,</w:t>
      </w:r>
      <w:r w:rsidRPr="00745F4C">
        <w:rPr>
          <w:rFonts w:asciiTheme="majorHAnsi" w:hAnsiTheme="majorHAnsi"/>
          <w:spacing w:val="1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...).</w:t>
      </w:r>
    </w:p>
    <w:p w14:paraId="5745FEF9" w14:textId="77777777" w:rsidR="00BE4BFC" w:rsidRPr="00745F4C" w:rsidRDefault="00BE4BFC">
      <w:pPr>
        <w:pStyle w:val="Corpsdetexte"/>
        <w:spacing w:before="1"/>
        <w:rPr>
          <w:rFonts w:asciiTheme="majorHAnsi" w:hAnsiTheme="majorHAnsi"/>
          <w:sz w:val="27"/>
        </w:rPr>
      </w:pPr>
    </w:p>
    <w:p w14:paraId="33538042" w14:textId="77777777" w:rsidR="00BE4BFC" w:rsidRPr="00745F4C" w:rsidRDefault="00000000">
      <w:pPr>
        <w:pStyle w:val="Titre1"/>
        <w:numPr>
          <w:ilvl w:val="0"/>
          <w:numId w:val="1"/>
        </w:numPr>
        <w:tabs>
          <w:tab w:val="left" w:pos="574"/>
          <w:tab w:val="left" w:pos="575"/>
        </w:tabs>
        <w:ind w:hanging="475"/>
        <w:rPr>
          <w:rFonts w:asciiTheme="majorHAnsi" w:hAnsiTheme="majorHAnsi"/>
        </w:rPr>
      </w:pPr>
      <w:bookmarkStart w:id="14" w:name="Article_8_-_Ressources"/>
      <w:bookmarkStart w:id="15" w:name="_Toc150289647"/>
      <w:bookmarkEnd w:id="14"/>
      <w:r w:rsidRPr="00745F4C">
        <w:rPr>
          <w:rFonts w:asciiTheme="majorHAnsi" w:hAnsiTheme="majorHAnsi"/>
          <w:w w:val="110"/>
        </w:rPr>
        <w:t>Article</w:t>
      </w:r>
      <w:r w:rsidRPr="00745F4C">
        <w:rPr>
          <w:rFonts w:asciiTheme="majorHAnsi" w:hAnsiTheme="majorHAnsi"/>
          <w:spacing w:val="7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8</w:t>
      </w:r>
      <w:r w:rsidRPr="00745F4C">
        <w:rPr>
          <w:rFonts w:asciiTheme="majorHAnsi" w:hAnsiTheme="majorHAnsi"/>
          <w:spacing w:val="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-</w:t>
      </w:r>
      <w:r w:rsidRPr="00745F4C">
        <w:rPr>
          <w:rFonts w:asciiTheme="majorHAnsi" w:hAnsiTheme="majorHAnsi"/>
          <w:spacing w:val="6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Ressources</w:t>
      </w:r>
      <w:bookmarkEnd w:id="15"/>
    </w:p>
    <w:p w14:paraId="256C29BD" w14:textId="77777777" w:rsidR="00BE4BFC" w:rsidRPr="00745F4C" w:rsidRDefault="00000000">
      <w:pPr>
        <w:spacing w:before="166"/>
        <w:ind w:left="399"/>
        <w:rPr>
          <w:rFonts w:asciiTheme="majorHAnsi" w:hAnsiTheme="majorHAnsi"/>
          <w:i/>
          <w:sz w:val="20"/>
        </w:rPr>
      </w:pPr>
      <w:r w:rsidRPr="00745F4C">
        <w:rPr>
          <w:rFonts w:asciiTheme="majorHAnsi" w:hAnsiTheme="majorHAnsi"/>
          <w:i/>
          <w:w w:val="105"/>
          <w:sz w:val="20"/>
        </w:rPr>
        <w:t>Insérez</w:t>
      </w:r>
      <w:r w:rsidRPr="00745F4C">
        <w:rPr>
          <w:rFonts w:asciiTheme="majorHAnsi" w:hAnsiTheme="majorHAnsi"/>
          <w:i/>
          <w:spacing w:val="11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toutes</w:t>
      </w:r>
      <w:r w:rsidRPr="00745F4C">
        <w:rPr>
          <w:rFonts w:asciiTheme="majorHAnsi" w:hAnsiTheme="majorHAnsi"/>
          <w:i/>
          <w:spacing w:val="12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les</w:t>
      </w:r>
      <w:r w:rsidRPr="00745F4C">
        <w:rPr>
          <w:rFonts w:asciiTheme="majorHAnsi" w:hAnsiTheme="majorHAnsi"/>
          <w:i/>
          <w:spacing w:val="12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ressources</w:t>
      </w:r>
      <w:r w:rsidRPr="00745F4C">
        <w:rPr>
          <w:rFonts w:asciiTheme="majorHAnsi" w:hAnsiTheme="majorHAnsi"/>
          <w:i/>
          <w:spacing w:val="12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à</w:t>
      </w:r>
      <w:r w:rsidRPr="00745F4C">
        <w:rPr>
          <w:rFonts w:asciiTheme="majorHAnsi" w:hAnsiTheme="majorHAnsi"/>
          <w:i/>
          <w:spacing w:val="12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disposition</w:t>
      </w:r>
      <w:r w:rsidRPr="00745F4C">
        <w:rPr>
          <w:rFonts w:asciiTheme="majorHAnsi" w:hAnsiTheme="majorHAnsi"/>
          <w:i/>
          <w:spacing w:val="12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de</w:t>
      </w:r>
      <w:r w:rsidRPr="00745F4C">
        <w:rPr>
          <w:rFonts w:asciiTheme="majorHAnsi" w:hAnsiTheme="majorHAnsi"/>
          <w:i/>
          <w:spacing w:val="11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votre</w:t>
      </w:r>
      <w:r w:rsidRPr="00745F4C">
        <w:rPr>
          <w:rFonts w:asciiTheme="majorHAnsi" w:hAnsiTheme="majorHAnsi"/>
          <w:i/>
          <w:spacing w:val="12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association.</w:t>
      </w:r>
    </w:p>
    <w:p w14:paraId="4189EF42" w14:textId="77777777" w:rsidR="00BE4BFC" w:rsidRPr="00745F4C" w:rsidRDefault="00BE4BFC">
      <w:pPr>
        <w:pStyle w:val="Corpsdetexte"/>
        <w:rPr>
          <w:rFonts w:asciiTheme="majorHAnsi" w:hAnsiTheme="majorHAnsi"/>
          <w:i/>
          <w:sz w:val="25"/>
        </w:rPr>
      </w:pPr>
    </w:p>
    <w:p w14:paraId="63AC8846" w14:textId="77777777" w:rsidR="00BE4BFC" w:rsidRPr="00745F4C" w:rsidRDefault="00000000">
      <w:pPr>
        <w:pStyle w:val="Corpsdetexte"/>
        <w:ind w:left="300"/>
        <w:rPr>
          <w:rFonts w:asciiTheme="majorHAnsi" w:hAnsiTheme="majorHAnsi"/>
        </w:rPr>
      </w:pPr>
      <w:r w:rsidRPr="00745F4C">
        <w:rPr>
          <w:rFonts w:asciiTheme="majorHAnsi" w:hAnsiTheme="majorHAnsi"/>
          <w:w w:val="105"/>
        </w:rPr>
        <w:t>Les</w:t>
      </w:r>
      <w:r w:rsidRPr="00745F4C">
        <w:rPr>
          <w:rFonts w:asciiTheme="majorHAnsi" w:hAnsiTheme="majorHAnsi"/>
          <w:spacing w:val="10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ressources</w:t>
      </w:r>
      <w:r w:rsidRPr="00745F4C">
        <w:rPr>
          <w:rFonts w:asciiTheme="majorHAnsi" w:hAnsiTheme="majorHAnsi"/>
          <w:spacing w:val="1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1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l’associations</w:t>
      </w:r>
      <w:r w:rsidRPr="00745F4C">
        <w:rPr>
          <w:rFonts w:asciiTheme="majorHAnsi" w:hAnsiTheme="majorHAnsi"/>
          <w:spacing w:val="1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comprennent</w:t>
      </w:r>
      <w:r w:rsidRPr="00745F4C">
        <w:rPr>
          <w:rFonts w:asciiTheme="majorHAnsi" w:hAnsiTheme="majorHAnsi"/>
          <w:spacing w:val="10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:</w:t>
      </w:r>
    </w:p>
    <w:p w14:paraId="6CF4C257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9"/>
        <w:ind w:hanging="300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10"/>
          <w:sz w:val="20"/>
        </w:rPr>
        <w:t>Le</w:t>
      </w:r>
      <w:r w:rsidRPr="00745F4C">
        <w:rPr>
          <w:rFonts w:asciiTheme="majorHAnsi" w:hAnsiTheme="majorHAnsi"/>
          <w:spacing w:val="-2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montant</w:t>
      </w:r>
      <w:r w:rsidRPr="00745F4C">
        <w:rPr>
          <w:rFonts w:asciiTheme="majorHAnsi" w:hAnsiTheme="majorHAnsi"/>
          <w:spacing w:val="-1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des</w:t>
      </w:r>
      <w:r w:rsidRPr="00745F4C">
        <w:rPr>
          <w:rFonts w:asciiTheme="majorHAnsi" w:hAnsiTheme="majorHAnsi"/>
          <w:spacing w:val="-1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cotisations,</w:t>
      </w:r>
    </w:p>
    <w:p w14:paraId="04D06671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9"/>
        <w:ind w:hanging="300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10"/>
          <w:sz w:val="20"/>
        </w:rPr>
        <w:t>Le</w:t>
      </w:r>
      <w:r w:rsidRPr="00745F4C">
        <w:rPr>
          <w:rFonts w:asciiTheme="majorHAnsi" w:hAnsiTheme="majorHAnsi"/>
          <w:spacing w:val="-12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montant</w:t>
      </w:r>
      <w:r w:rsidRPr="00745F4C">
        <w:rPr>
          <w:rFonts w:asciiTheme="majorHAnsi" w:hAnsiTheme="majorHAnsi"/>
          <w:spacing w:val="-12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des</w:t>
      </w:r>
      <w:r w:rsidRPr="00745F4C">
        <w:rPr>
          <w:rFonts w:asciiTheme="majorHAnsi" w:hAnsiTheme="majorHAnsi"/>
          <w:spacing w:val="-12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participations</w:t>
      </w:r>
      <w:r w:rsidRPr="00745F4C">
        <w:rPr>
          <w:rFonts w:asciiTheme="majorHAnsi" w:hAnsiTheme="majorHAnsi"/>
          <w:spacing w:val="-11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financières</w:t>
      </w:r>
      <w:r w:rsidRPr="00745F4C">
        <w:rPr>
          <w:rFonts w:asciiTheme="majorHAnsi" w:hAnsiTheme="majorHAnsi"/>
          <w:spacing w:val="-12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à</w:t>
      </w:r>
      <w:r w:rsidRPr="00745F4C">
        <w:rPr>
          <w:rFonts w:asciiTheme="majorHAnsi" w:hAnsiTheme="majorHAnsi"/>
          <w:spacing w:val="-12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des</w:t>
      </w:r>
      <w:r w:rsidRPr="00745F4C">
        <w:rPr>
          <w:rFonts w:asciiTheme="majorHAnsi" w:hAnsiTheme="majorHAnsi"/>
          <w:spacing w:val="-11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événements</w:t>
      </w:r>
      <w:r w:rsidRPr="00745F4C">
        <w:rPr>
          <w:rFonts w:asciiTheme="majorHAnsi" w:hAnsiTheme="majorHAnsi"/>
          <w:spacing w:val="-12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organisés</w:t>
      </w:r>
      <w:r w:rsidRPr="00745F4C">
        <w:rPr>
          <w:rFonts w:asciiTheme="majorHAnsi" w:hAnsiTheme="majorHAnsi"/>
          <w:spacing w:val="-12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par</w:t>
      </w:r>
      <w:r w:rsidRPr="00745F4C">
        <w:rPr>
          <w:rFonts w:asciiTheme="majorHAnsi" w:hAnsiTheme="majorHAnsi"/>
          <w:spacing w:val="-11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l’association,</w:t>
      </w:r>
    </w:p>
    <w:p w14:paraId="49F6A0A4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9"/>
        <w:ind w:hanging="300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05"/>
          <w:sz w:val="20"/>
        </w:rPr>
        <w:t>Le</w:t>
      </w:r>
      <w:r w:rsidRPr="00745F4C">
        <w:rPr>
          <w:rFonts w:asciiTheme="majorHAnsi" w:hAnsiTheme="majorHAnsi"/>
          <w:spacing w:val="2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montant</w:t>
      </w:r>
      <w:r w:rsidRPr="00745F4C">
        <w:rPr>
          <w:rFonts w:asciiTheme="majorHAnsi" w:hAnsiTheme="majorHAnsi"/>
          <w:spacing w:val="2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des</w:t>
      </w:r>
      <w:r w:rsidRPr="00745F4C">
        <w:rPr>
          <w:rFonts w:asciiTheme="majorHAnsi" w:hAnsiTheme="majorHAnsi"/>
          <w:spacing w:val="2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achats</w:t>
      </w:r>
      <w:r w:rsidRPr="00745F4C">
        <w:rPr>
          <w:rFonts w:asciiTheme="majorHAnsi" w:hAnsiTheme="majorHAnsi"/>
          <w:spacing w:val="2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</w:t>
      </w:r>
      <w:r w:rsidRPr="00745F4C">
        <w:rPr>
          <w:rFonts w:asciiTheme="majorHAnsi" w:hAnsiTheme="majorHAnsi"/>
          <w:spacing w:val="2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matériel</w:t>
      </w:r>
      <w:r w:rsidRPr="00745F4C">
        <w:rPr>
          <w:rFonts w:asciiTheme="majorHAnsi" w:hAnsiTheme="majorHAnsi"/>
          <w:spacing w:val="2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réalisés</w:t>
      </w:r>
      <w:r w:rsidRPr="00745F4C">
        <w:rPr>
          <w:rFonts w:asciiTheme="majorHAnsi" w:hAnsiTheme="majorHAnsi"/>
          <w:spacing w:val="2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auprès</w:t>
      </w:r>
      <w:r w:rsidRPr="00745F4C">
        <w:rPr>
          <w:rFonts w:asciiTheme="majorHAnsi" w:hAnsiTheme="majorHAnsi"/>
          <w:spacing w:val="2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</w:t>
      </w:r>
      <w:r w:rsidRPr="00745F4C">
        <w:rPr>
          <w:rFonts w:asciiTheme="majorHAnsi" w:hAnsiTheme="majorHAnsi"/>
          <w:spacing w:val="2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l’association,</w:t>
      </w:r>
    </w:p>
    <w:p w14:paraId="157D9823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10"/>
        <w:ind w:hanging="300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05"/>
          <w:sz w:val="20"/>
        </w:rPr>
        <w:t>Les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dons</w:t>
      </w:r>
      <w:r w:rsidRPr="00745F4C">
        <w:rPr>
          <w:rFonts w:asciiTheme="majorHAnsi" w:hAnsiTheme="majorHAnsi"/>
          <w:spacing w:val="1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directs</w:t>
      </w:r>
      <w:r w:rsidRPr="00745F4C">
        <w:rPr>
          <w:rFonts w:asciiTheme="majorHAnsi" w:hAnsiTheme="majorHAnsi"/>
          <w:spacing w:val="1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financiers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ou</w:t>
      </w:r>
      <w:r w:rsidRPr="00745F4C">
        <w:rPr>
          <w:rFonts w:asciiTheme="majorHAnsi" w:hAnsiTheme="majorHAnsi"/>
          <w:spacing w:val="1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</w:t>
      </w:r>
      <w:r w:rsidRPr="00745F4C">
        <w:rPr>
          <w:rFonts w:asciiTheme="majorHAnsi" w:hAnsiTheme="majorHAnsi"/>
          <w:spacing w:val="1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matériel,</w:t>
      </w:r>
    </w:p>
    <w:p w14:paraId="0E42210D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9" w:line="249" w:lineRule="auto"/>
        <w:ind w:right="121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spacing w:val="-1"/>
          <w:w w:val="110"/>
          <w:sz w:val="20"/>
        </w:rPr>
        <w:t>Les</w:t>
      </w:r>
      <w:r w:rsidRPr="00745F4C">
        <w:rPr>
          <w:rFonts w:asciiTheme="majorHAnsi" w:hAnsiTheme="majorHAnsi"/>
          <w:spacing w:val="-12"/>
          <w:w w:val="110"/>
          <w:sz w:val="20"/>
        </w:rPr>
        <w:t xml:space="preserve"> </w:t>
      </w:r>
      <w:r w:rsidRPr="00745F4C">
        <w:rPr>
          <w:rFonts w:asciiTheme="majorHAnsi" w:hAnsiTheme="majorHAnsi"/>
          <w:spacing w:val="-1"/>
          <w:w w:val="110"/>
          <w:sz w:val="20"/>
        </w:rPr>
        <w:t>subventions</w:t>
      </w:r>
      <w:r w:rsidRPr="00745F4C">
        <w:rPr>
          <w:rFonts w:asciiTheme="majorHAnsi" w:hAnsiTheme="majorHAnsi"/>
          <w:spacing w:val="-11"/>
          <w:w w:val="110"/>
          <w:sz w:val="20"/>
        </w:rPr>
        <w:t xml:space="preserve"> </w:t>
      </w:r>
      <w:r w:rsidRPr="00745F4C">
        <w:rPr>
          <w:rFonts w:asciiTheme="majorHAnsi" w:hAnsiTheme="majorHAnsi"/>
          <w:spacing w:val="-1"/>
          <w:w w:val="110"/>
          <w:sz w:val="20"/>
        </w:rPr>
        <w:t>de</w:t>
      </w:r>
      <w:r w:rsidRPr="00745F4C">
        <w:rPr>
          <w:rFonts w:asciiTheme="majorHAnsi" w:hAnsiTheme="majorHAnsi"/>
          <w:spacing w:val="-11"/>
          <w:w w:val="110"/>
          <w:sz w:val="20"/>
        </w:rPr>
        <w:t xml:space="preserve"> </w:t>
      </w:r>
      <w:r w:rsidRPr="00745F4C">
        <w:rPr>
          <w:rFonts w:asciiTheme="majorHAnsi" w:hAnsiTheme="majorHAnsi"/>
          <w:spacing w:val="-1"/>
          <w:w w:val="110"/>
          <w:sz w:val="20"/>
        </w:rPr>
        <w:t>l’état</w:t>
      </w:r>
      <w:r w:rsidRPr="00745F4C">
        <w:rPr>
          <w:rFonts w:asciiTheme="majorHAnsi" w:hAnsiTheme="majorHAnsi"/>
          <w:spacing w:val="-11"/>
          <w:w w:val="110"/>
          <w:sz w:val="20"/>
        </w:rPr>
        <w:t xml:space="preserve"> </w:t>
      </w:r>
      <w:r w:rsidRPr="00745F4C">
        <w:rPr>
          <w:rFonts w:asciiTheme="majorHAnsi" w:hAnsiTheme="majorHAnsi"/>
          <w:spacing w:val="-1"/>
          <w:w w:val="110"/>
          <w:sz w:val="20"/>
        </w:rPr>
        <w:t>et</w:t>
      </w:r>
      <w:r w:rsidRPr="00745F4C">
        <w:rPr>
          <w:rFonts w:asciiTheme="majorHAnsi" w:hAnsiTheme="majorHAnsi"/>
          <w:spacing w:val="-11"/>
          <w:w w:val="110"/>
          <w:sz w:val="20"/>
        </w:rPr>
        <w:t xml:space="preserve"> </w:t>
      </w:r>
      <w:r w:rsidRPr="00745F4C">
        <w:rPr>
          <w:rFonts w:asciiTheme="majorHAnsi" w:hAnsiTheme="majorHAnsi"/>
          <w:spacing w:val="-1"/>
          <w:w w:val="110"/>
          <w:sz w:val="20"/>
        </w:rPr>
        <w:t>ses</w:t>
      </w:r>
      <w:r w:rsidRPr="00745F4C">
        <w:rPr>
          <w:rFonts w:asciiTheme="majorHAnsi" w:hAnsiTheme="majorHAnsi"/>
          <w:spacing w:val="-11"/>
          <w:w w:val="110"/>
          <w:sz w:val="20"/>
        </w:rPr>
        <w:t xml:space="preserve"> </w:t>
      </w:r>
      <w:r w:rsidRPr="00745F4C">
        <w:rPr>
          <w:rFonts w:asciiTheme="majorHAnsi" w:hAnsiTheme="majorHAnsi"/>
          <w:spacing w:val="-1"/>
          <w:w w:val="110"/>
          <w:sz w:val="20"/>
        </w:rPr>
        <w:t>divers</w:t>
      </w:r>
      <w:r w:rsidRPr="00745F4C">
        <w:rPr>
          <w:rFonts w:asciiTheme="majorHAnsi" w:hAnsiTheme="majorHAnsi"/>
          <w:spacing w:val="-11"/>
          <w:w w:val="110"/>
          <w:sz w:val="20"/>
        </w:rPr>
        <w:t xml:space="preserve"> </w:t>
      </w:r>
      <w:r w:rsidRPr="00745F4C">
        <w:rPr>
          <w:rFonts w:asciiTheme="majorHAnsi" w:hAnsiTheme="majorHAnsi"/>
          <w:spacing w:val="-1"/>
          <w:w w:val="110"/>
          <w:sz w:val="20"/>
        </w:rPr>
        <w:t>organismes</w:t>
      </w:r>
      <w:r w:rsidRPr="00745F4C">
        <w:rPr>
          <w:rFonts w:asciiTheme="majorHAnsi" w:hAnsiTheme="majorHAnsi"/>
          <w:spacing w:val="-12"/>
          <w:w w:val="110"/>
          <w:sz w:val="20"/>
        </w:rPr>
        <w:t xml:space="preserve"> </w:t>
      </w:r>
      <w:r w:rsidRPr="00745F4C">
        <w:rPr>
          <w:rFonts w:asciiTheme="majorHAnsi" w:hAnsiTheme="majorHAnsi"/>
          <w:spacing w:val="-1"/>
          <w:w w:val="110"/>
          <w:sz w:val="20"/>
        </w:rPr>
        <w:t>représentatifs</w:t>
      </w:r>
      <w:r w:rsidRPr="00745F4C">
        <w:rPr>
          <w:rFonts w:asciiTheme="majorHAnsi" w:hAnsiTheme="majorHAnsi"/>
          <w:spacing w:val="-11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tels</w:t>
      </w:r>
      <w:r w:rsidRPr="00745F4C">
        <w:rPr>
          <w:rFonts w:asciiTheme="majorHAnsi" w:hAnsiTheme="majorHAnsi"/>
          <w:spacing w:val="-11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que</w:t>
      </w:r>
      <w:r w:rsidRPr="00745F4C">
        <w:rPr>
          <w:rFonts w:asciiTheme="majorHAnsi" w:hAnsiTheme="majorHAnsi"/>
          <w:spacing w:val="-11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les</w:t>
      </w:r>
      <w:r w:rsidRPr="00745F4C">
        <w:rPr>
          <w:rFonts w:asciiTheme="majorHAnsi" w:hAnsiTheme="majorHAnsi"/>
          <w:spacing w:val="-11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conseils</w:t>
      </w:r>
      <w:r w:rsidRPr="00745F4C">
        <w:rPr>
          <w:rFonts w:asciiTheme="majorHAnsi" w:hAnsiTheme="majorHAnsi"/>
          <w:spacing w:val="-11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régionaux,</w:t>
      </w:r>
      <w:r w:rsidRPr="00745F4C">
        <w:rPr>
          <w:rFonts w:asciiTheme="majorHAnsi" w:hAnsiTheme="majorHAnsi"/>
          <w:spacing w:val="-52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départementaux,</w:t>
      </w:r>
      <w:r w:rsidRPr="00745F4C">
        <w:rPr>
          <w:rFonts w:asciiTheme="majorHAnsi" w:hAnsiTheme="majorHAnsi"/>
          <w:spacing w:val="9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communaux,</w:t>
      </w:r>
      <w:r w:rsidRPr="00745F4C">
        <w:rPr>
          <w:rFonts w:asciiTheme="majorHAnsi" w:hAnsiTheme="majorHAnsi"/>
          <w:spacing w:val="9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les</w:t>
      </w:r>
      <w:r w:rsidRPr="00745F4C">
        <w:rPr>
          <w:rFonts w:asciiTheme="majorHAnsi" w:hAnsiTheme="majorHAnsi"/>
          <w:spacing w:val="10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écoles...</w:t>
      </w:r>
    </w:p>
    <w:p w14:paraId="19FABB41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ind w:hanging="300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10"/>
          <w:sz w:val="20"/>
        </w:rPr>
        <w:t>Et</w:t>
      </w:r>
      <w:r w:rsidRPr="00745F4C">
        <w:rPr>
          <w:rFonts w:asciiTheme="majorHAnsi" w:hAnsiTheme="majorHAnsi"/>
          <w:spacing w:val="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toute</w:t>
      </w:r>
      <w:r w:rsidRPr="00745F4C">
        <w:rPr>
          <w:rFonts w:asciiTheme="majorHAnsi" w:hAnsiTheme="majorHAnsi"/>
          <w:spacing w:val="4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autre</w:t>
      </w:r>
      <w:r w:rsidRPr="00745F4C">
        <w:rPr>
          <w:rFonts w:asciiTheme="majorHAnsi" w:hAnsiTheme="majorHAnsi"/>
          <w:spacing w:val="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ressource</w:t>
      </w:r>
      <w:r w:rsidRPr="00745F4C">
        <w:rPr>
          <w:rFonts w:asciiTheme="majorHAnsi" w:hAnsiTheme="majorHAnsi"/>
          <w:spacing w:val="4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autorisée</w:t>
      </w:r>
      <w:r w:rsidRPr="00745F4C">
        <w:rPr>
          <w:rFonts w:asciiTheme="majorHAnsi" w:hAnsiTheme="majorHAnsi"/>
          <w:spacing w:val="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par</w:t>
      </w:r>
      <w:r w:rsidRPr="00745F4C">
        <w:rPr>
          <w:rFonts w:asciiTheme="majorHAnsi" w:hAnsiTheme="majorHAnsi"/>
          <w:spacing w:val="4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la</w:t>
      </w:r>
      <w:r w:rsidRPr="00745F4C">
        <w:rPr>
          <w:rFonts w:asciiTheme="majorHAnsi" w:hAnsiTheme="majorHAnsi"/>
          <w:spacing w:val="4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loi.</w:t>
      </w:r>
    </w:p>
    <w:p w14:paraId="42EE63B0" w14:textId="77777777" w:rsidR="00BE4BFC" w:rsidRPr="00745F4C" w:rsidRDefault="00BE4BFC">
      <w:pPr>
        <w:pStyle w:val="Corpsdetexte"/>
        <w:spacing w:before="11"/>
        <w:rPr>
          <w:rFonts w:asciiTheme="majorHAnsi" w:hAnsiTheme="majorHAnsi"/>
          <w:sz w:val="27"/>
        </w:rPr>
      </w:pPr>
    </w:p>
    <w:p w14:paraId="4E731DD2" w14:textId="77777777" w:rsidR="00BE4BFC" w:rsidRPr="00745F4C" w:rsidRDefault="00000000">
      <w:pPr>
        <w:pStyle w:val="Titre1"/>
        <w:numPr>
          <w:ilvl w:val="0"/>
          <w:numId w:val="1"/>
        </w:numPr>
        <w:tabs>
          <w:tab w:val="left" w:pos="574"/>
          <w:tab w:val="left" w:pos="575"/>
        </w:tabs>
        <w:ind w:hanging="475"/>
        <w:rPr>
          <w:rFonts w:asciiTheme="majorHAnsi" w:hAnsiTheme="majorHAnsi"/>
        </w:rPr>
      </w:pPr>
      <w:bookmarkStart w:id="16" w:name="Article_9_-_Affiliation"/>
      <w:bookmarkStart w:id="17" w:name="_Toc150289648"/>
      <w:bookmarkEnd w:id="16"/>
      <w:r w:rsidRPr="00745F4C">
        <w:rPr>
          <w:rFonts w:asciiTheme="majorHAnsi" w:hAnsiTheme="majorHAnsi"/>
          <w:w w:val="105"/>
        </w:rPr>
        <w:t>Article</w:t>
      </w:r>
      <w:r w:rsidRPr="00745F4C">
        <w:rPr>
          <w:rFonts w:asciiTheme="majorHAnsi" w:hAnsiTheme="majorHAnsi"/>
          <w:spacing w:val="28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9</w:t>
      </w:r>
      <w:r w:rsidRPr="00745F4C">
        <w:rPr>
          <w:rFonts w:asciiTheme="majorHAnsi" w:hAnsiTheme="majorHAnsi"/>
          <w:spacing w:val="29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-</w:t>
      </w:r>
      <w:r w:rsidRPr="00745F4C">
        <w:rPr>
          <w:rFonts w:asciiTheme="majorHAnsi" w:hAnsiTheme="majorHAnsi"/>
          <w:spacing w:val="28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Affiliation</w:t>
      </w:r>
      <w:bookmarkEnd w:id="17"/>
    </w:p>
    <w:p w14:paraId="314BD4AF" w14:textId="77777777" w:rsidR="00BE4BFC" w:rsidRPr="00745F4C" w:rsidRDefault="00000000">
      <w:pPr>
        <w:pStyle w:val="Corpsdetexte"/>
        <w:spacing w:before="166" w:line="249" w:lineRule="auto"/>
        <w:ind w:left="100" w:right="117" w:firstLine="199"/>
        <w:jc w:val="both"/>
        <w:rPr>
          <w:rFonts w:asciiTheme="majorHAnsi" w:hAnsiTheme="majorHAnsi"/>
        </w:rPr>
      </w:pPr>
      <w:r w:rsidRPr="00745F4C">
        <w:rPr>
          <w:rFonts w:asciiTheme="majorHAnsi" w:hAnsiTheme="majorHAnsi"/>
          <w:w w:val="110"/>
        </w:rPr>
        <w:t>La présente association est affiliée et se conforme aux règlements imposés par l’INSA (Institut</w:t>
      </w:r>
      <w:r w:rsidRPr="00745F4C">
        <w:rPr>
          <w:rFonts w:asciiTheme="majorHAnsi" w:hAnsiTheme="majorHAnsi"/>
          <w:spacing w:val="1"/>
          <w:w w:val="110"/>
        </w:rPr>
        <w:t xml:space="preserve"> </w:t>
      </w:r>
      <w:r w:rsidRPr="00745F4C">
        <w:rPr>
          <w:rFonts w:asciiTheme="majorHAnsi" w:hAnsiTheme="majorHAnsi"/>
          <w:w w:val="105"/>
        </w:rPr>
        <w:t>National des Sciences Appliquées) Lyon et le Conseil de la Vie Associative du Bureau Des élèves INSA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10"/>
        </w:rPr>
        <w:t>Lyon.</w:t>
      </w:r>
      <w:r w:rsidRPr="00745F4C">
        <w:rPr>
          <w:rFonts w:asciiTheme="majorHAnsi" w:hAnsiTheme="majorHAnsi"/>
          <w:spacing w:val="-6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Elle</w:t>
      </w:r>
      <w:r w:rsidRPr="00745F4C">
        <w:rPr>
          <w:rFonts w:asciiTheme="majorHAnsi" w:hAnsiTheme="majorHAnsi"/>
          <w:spacing w:val="-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peut</w:t>
      </w:r>
      <w:r w:rsidRPr="00745F4C">
        <w:rPr>
          <w:rFonts w:asciiTheme="majorHAnsi" w:hAnsiTheme="majorHAnsi"/>
          <w:spacing w:val="-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par</w:t>
      </w:r>
      <w:r w:rsidRPr="00745F4C">
        <w:rPr>
          <w:rFonts w:asciiTheme="majorHAnsi" w:hAnsiTheme="majorHAnsi"/>
          <w:spacing w:val="-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ailleurs</w:t>
      </w:r>
      <w:r w:rsidRPr="00745F4C">
        <w:rPr>
          <w:rFonts w:asciiTheme="majorHAnsi" w:hAnsiTheme="majorHAnsi"/>
          <w:spacing w:val="-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adhérer</w:t>
      </w:r>
      <w:r w:rsidRPr="00745F4C">
        <w:rPr>
          <w:rFonts w:asciiTheme="majorHAnsi" w:hAnsiTheme="majorHAnsi"/>
          <w:spacing w:val="-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à</w:t>
      </w:r>
      <w:r w:rsidRPr="00745F4C">
        <w:rPr>
          <w:rFonts w:asciiTheme="majorHAnsi" w:hAnsiTheme="majorHAnsi"/>
          <w:spacing w:val="-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d’autres</w:t>
      </w:r>
      <w:r w:rsidRPr="00745F4C">
        <w:rPr>
          <w:rFonts w:asciiTheme="majorHAnsi" w:hAnsiTheme="majorHAnsi"/>
          <w:spacing w:val="-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associations,</w:t>
      </w:r>
      <w:r w:rsidRPr="00745F4C">
        <w:rPr>
          <w:rFonts w:asciiTheme="majorHAnsi" w:hAnsiTheme="majorHAnsi"/>
          <w:spacing w:val="-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unions</w:t>
      </w:r>
      <w:r w:rsidRPr="00745F4C">
        <w:rPr>
          <w:rFonts w:asciiTheme="majorHAnsi" w:hAnsiTheme="majorHAnsi"/>
          <w:spacing w:val="-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ou</w:t>
      </w:r>
      <w:r w:rsidRPr="00745F4C">
        <w:rPr>
          <w:rFonts w:asciiTheme="majorHAnsi" w:hAnsiTheme="majorHAnsi"/>
          <w:spacing w:val="-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regroupements</w:t>
      </w:r>
      <w:r w:rsidRPr="00745F4C">
        <w:rPr>
          <w:rFonts w:asciiTheme="majorHAnsi" w:hAnsiTheme="majorHAnsi"/>
          <w:spacing w:val="-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par</w:t>
      </w:r>
      <w:r w:rsidRPr="00745F4C">
        <w:rPr>
          <w:rFonts w:asciiTheme="majorHAnsi" w:hAnsiTheme="majorHAnsi"/>
          <w:spacing w:val="-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décision</w:t>
      </w:r>
      <w:r w:rsidRPr="00745F4C">
        <w:rPr>
          <w:rFonts w:asciiTheme="majorHAnsi" w:hAnsiTheme="majorHAnsi"/>
          <w:spacing w:val="-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du</w:t>
      </w:r>
      <w:r w:rsidRPr="00745F4C">
        <w:rPr>
          <w:rFonts w:asciiTheme="majorHAnsi" w:hAnsiTheme="majorHAnsi"/>
          <w:spacing w:val="-52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bureau,</w:t>
      </w:r>
      <w:r w:rsidRPr="00745F4C">
        <w:rPr>
          <w:rFonts w:asciiTheme="majorHAnsi" w:hAnsiTheme="majorHAnsi"/>
          <w:spacing w:val="4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et</w:t>
      </w:r>
      <w:r w:rsidRPr="00745F4C">
        <w:rPr>
          <w:rFonts w:asciiTheme="majorHAnsi" w:hAnsiTheme="majorHAnsi"/>
          <w:spacing w:val="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les</w:t>
      </w:r>
      <w:r w:rsidRPr="00745F4C">
        <w:rPr>
          <w:rFonts w:asciiTheme="majorHAnsi" w:hAnsiTheme="majorHAnsi"/>
          <w:spacing w:val="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membres</w:t>
      </w:r>
      <w:r w:rsidRPr="00745F4C">
        <w:rPr>
          <w:rFonts w:asciiTheme="majorHAnsi" w:hAnsiTheme="majorHAnsi"/>
          <w:spacing w:val="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seront</w:t>
      </w:r>
      <w:r w:rsidRPr="00745F4C">
        <w:rPr>
          <w:rFonts w:asciiTheme="majorHAnsi" w:hAnsiTheme="majorHAnsi"/>
          <w:spacing w:val="5"/>
          <w:w w:val="110"/>
        </w:rPr>
        <w:t xml:space="preserve"> </w:t>
      </w:r>
      <w:proofErr w:type="spellStart"/>
      <w:r w:rsidRPr="00745F4C">
        <w:rPr>
          <w:rFonts w:asciiTheme="majorHAnsi" w:hAnsiTheme="majorHAnsi"/>
          <w:w w:val="110"/>
        </w:rPr>
        <w:t>prévénus</w:t>
      </w:r>
      <w:proofErr w:type="spellEnd"/>
      <w:r w:rsidRPr="00745F4C">
        <w:rPr>
          <w:rFonts w:asciiTheme="majorHAnsi" w:hAnsiTheme="majorHAnsi"/>
          <w:spacing w:val="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par</w:t>
      </w:r>
      <w:r w:rsidRPr="00745F4C">
        <w:rPr>
          <w:rFonts w:asciiTheme="majorHAnsi" w:hAnsiTheme="majorHAnsi"/>
          <w:spacing w:val="4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un</w:t>
      </w:r>
      <w:r w:rsidRPr="00745F4C">
        <w:rPr>
          <w:rFonts w:asciiTheme="majorHAnsi" w:hAnsiTheme="majorHAnsi"/>
          <w:spacing w:val="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mail</w:t>
      </w:r>
      <w:r w:rsidRPr="00745F4C">
        <w:rPr>
          <w:rFonts w:asciiTheme="majorHAnsi" w:hAnsiTheme="majorHAnsi"/>
          <w:spacing w:val="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dans</w:t>
      </w:r>
      <w:r w:rsidRPr="00745F4C">
        <w:rPr>
          <w:rFonts w:asciiTheme="majorHAnsi" w:hAnsiTheme="majorHAnsi"/>
          <w:spacing w:val="5"/>
          <w:w w:val="110"/>
        </w:rPr>
        <w:t xml:space="preserve"> </w:t>
      </w:r>
      <w:proofErr w:type="gramStart"/>
      <w:r w:rsidRPr="00745F4C">
        <w:rPr>
          <w:rFonts w:asciiTheme="majorHAnsi" w:hAnsiTheme="majorHAnsi"/>
          <w:w w:val="110"/>
        </w:rPr>
        <w:t>la</w:t>
      </w:r>
      <w:r w:rsidRPr="00745F4C">
        <w:rPr>
          <w:rFonts w:asciiTheme="majorHAnsi" w:hAnsiTheme="majorHAnsi"/>
          <w:spacing w:val="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mailing</w:t>
      </w:r>
      <w:proofErr w:type="gramEnd"/>
      <w:r w:rsidRPr="00745F4C">
        <w:rPr>
          <w:rFonts w:asciiTheme="majorHAnsi" w:hAnsiTheme="majorHAnsi"/>
          <w:spacing w:val="5"/>
          <w:w w:val="110"/>
        </w:rPr>
        <w:t xml:space="preserve"> </w:t>
      </w:r>
      <w:proofErr w:type="spellStart"/>
      <w:r w:rsidRPr="00745F4C">
        <w:rPr>
          <w:rFonts w:asciiTheme="majorHAnsi" w:hAnsiTheme="majorHAnsi"/>
          <w:w w:val="110"/>
        </w:rPr>
        <w:t>list</w:t>
      </w:r>
      <w:proofErr w:type="spellEnd"/>
      <w:r w:rsidRPr="00745F4C">
        <w:rPr>
          <w:rFonts w:asciiTheme="majorHAnsi" w:hAnsiTheme="majorHAnsi"/>
          <w:w w:val="110"/>
        </w:rPr>
        <w:t>,</w:t>
      </w:r>
      <w:r w:rsidRPr="00745F4C">
        <w:rPr>
          <w:rFonts w:asciiTheme="majorHAnsi" w:hAnsiTheme="majorHAnsi"/>
          <w:spacing w:val="4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à</w:t>
      </w:r>
      <w:r w:rsidRPr="00745F4C">
        <w:rPr>
          <w:rFonts w:asciiTheme="majorHAnsi" w:hAnsiTheme="majorHAnsi"/>
          <w:spacing w:val="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vive</w:t>
      </w:r>
      <w:r w:rsidRPr="00745F4C">
        <w:rPr>
          <w:rFonts w:asciiTheme="majorHAnsi" w:hAnsiTheme="majorHAnsi"/>
          <w:spacing w:val="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voix,</w:t>
      </w:r>
      <w:r w:rsidRPr="00745F4C">
        <w:rPr>
          <w:rFonts w:asciiTheme="majorHAnsi" w:hAnsiTheme="majorHAnsi"/>
          <w:spacing w:val="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...</w:t>
      </w:r>
    </w:p>
    <w:p w14:paraId="452B1DC8" w14:textId="77777777" w:rsidR="00BE4BFC" w:rsidRPr="00745F4C" w:rsidRDefault="00BE4BFC">
      <w:pPr>
        <w:pStyle w:val="Corpsdetexte"/>
        <w:spacing w:before="1"/>
        <w:rPr>
          <w:rFonts w:asciiTheme="majorHAnsi" w:hAnsiTheme="majorHAnsi"/>
          <w:sz w:val="27"/>
        </w:rPr>
      </w:pPr>
    </w:p>
    <w:p w14:paraId="22226430" w14:textId="77777777" w:rsidR="00BE4BFC" w:rsidRPr="00745F4C" w:rsidRDefault="00000000">
      <w:pPr>
        <w:pStyle w:val="Titre1"/>
        <w:numPr>
          <w:ilvl w:val="0"/>
          <w:numId w:val="1"/>
        </w:numPr>
        <w:tabs>
          <w:tab w:val="left" w:pos="731"/>
          <w:tab w:val="left" w:pos="732"/>
        </w:tabs>
        <w:ind w:left="731" w:hanging="632"/>
        <w:rPr>
          <w:rFonts w:asciiTheme="majorHAnsi" w:hAnsiTheme="majorHAnsi"/>
        </w:rPr>
      </w:pPr>
      <w:bookmarkStart w:id="18" w:name="Article_10_-_Bureau"/>
      <w:bookmarkStart w:id="19" w:name="_Toc150289649"/>
      <w:bookmarkEnd w:id="18"/>
      <w:r w:rsidRPr="00745F4C">
        <w:rPr>
          <w:rFonts w:asciiTheme="majorHAnsi" w:hAnsiTheme="majorHAnsi"/>
          <w:w w:val="110"/>
        </w:rPr>
        <w:t>Article</w:t>
      </w:r>
      <w:r w:rsidRPr="00745F4C">
        <w:rPr>
          <w:rFonts w:asciiTheme="majorHAnsi" w:hAnsiTheme="majorHAnsi"/>
          <w:spacing w:val="24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10</w:t>
      </w:r>
      <w:r w:rsidRPr="00745F4C">
        <w:rPr>
          <w:rFonts w:asciiTheme="majorHAnsi" w:hAnsiTheme="majorHAnsi"/>
          <w:spacing w:val="2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-</w:t>
      </w:r>
      <w:r w:rsidRPr="00745F4C">
        <w:rPr>
          <w:rFonts w:asciiTheme="majorHAnsi" w:hAnsiTheme="majorHAnsi"/>
          <w:spacing w:val="2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Bureau</w:t>
      </w:r>
      <w:bookmarkEnd w:id="19"/>
    </w:p>
    <w:p w14:paraId="1C6A59CF" w14:textId="77777777" w:rsidR="00BE4BFC" w:rsidRPr="00745F4C" w:rsidRDefault="00000000">
      <w:pPr>
        <w:spacing w:before="166"/>
        <w:ind w:left="300"/>
        <w:rPr>
          <w:rFonts w:asciiTheme="majorHAnsi" w:hAnsiTheme="majorHAnsi"/>
          <w:i/>
          <w:sz w:val="20"/>
        </w:rPr>
      </w:pPr>
      <w:r w:rsidRPr="00745F4C">
        <w:rPr>
          <w:rFonts w:asciiTheme="majorHAnsi" w:hAnsiTheme="majorHAnsi"/>
          <w:i/>
          <w:w w:val="105"/>
          <w:sz w:val="20"/>
        </w:rPr>
        <w:t>Définissez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les</w:t>
      </w:r>
      <w:r w:rsidRPr="00745F4C">
        <w:rPr>
          <w:rFonts w:asciiTheme="majorHAnsi" w:hAnsiTheme="majorHAnsi"/>
          <w:i/>
          <w:spacing w:val="8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pouvoirs</w:t>
      </w:r>
      <w:r w:rsidRPr="00745F4C">
        <w:rPr>
          <w:rFonts w:asciiTheme="majorHAnsi" w:hAnsiTheme="majorHAnsi"/>
          <w:i/>
          <w:spacing w:val="8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de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votre</w:t>
      </w:r>
      <w:r w:rsidRPr="00745F4C">
        <w:rPr>
          <w:rFonts w:asciiTheme="majorHAnsi" w:hAnsiTheme="majorHAnsi"/>
          <w:i/>
          <w:spacing w:val="8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bureau</w:t>
      </w:r>
      <w:r w:rsidRPr="00745F4C">
        <w:rPr>
          <w:rFonts w:asciiTheme="majorHAnsi" w:hAnsiTheme="majorHAnsi"/>
          <w:i/>
          <w:spacing w:val="8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(rééligibilité,</w:t>
      </w:r>
      <w:r w:rsidRPr="00745F4C">
        <w:rPr>
          <w:rFonts w:asciiTheme="majorHAnsi" w:hAnsiTheme="majorHAnsi"/>
          <w:i/>
          <w:spacing w:val="8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élection,</w:t>
      </w:r>
      <w:r w:rsidRPr="00745F4C">
        <w:rPr>
          <w:rFonts w:asciiTheme="majorHAnsi" w:hAnsiTheme="majorHAnsi"/>
          <w:i/>
          <w:spacing w:val="7"/>
          <w:w w:val="105"/>
          <w:sz w:val="20"/>
        </w:rPr>
        <w:t xml:space="preserve"> </w:t>
      </w:r>
      <w:r w:rsidRPr="00745F4C">
        <w:rPr>
          <w:rFonts w:asciiTheme="majorHAnsi" w:hAnsiTheme="majorHAnsi"/>
          <w:i/>
          <w:w w:val="105"/>
          <w:sz w:val="20"/>
        </w:rPr>
        <w:t>...)</w:t>
      </w:r>
    </w:p>
    <w:p w14:paraId="370421E8" w14:textId="77777777" w:rsidR="00BE4BFC" w:rsidRPr="00745F4C" w:rsidRDefault="00BE4BFC">
      <w:pPr>
        <w:pStyle w:val="Corpsdetexte"/>
        <w:rPr>
          <w:rFonts w:asciiTheme="majorHAnsi" w:hAnsiTheme="majorHAnsi"/>
          <w:i/>
          <w:sz w:val="25"/>
        </w:rPr>
      </w:pPr>
    </w:p>
    <w:p w14:paraId="3495949A" w14:textId="77777777" w:rsidR="00BE4BFC" w:rsidRPr="00745F4C" w:rsidRDefault="00000000">
      <w:pPr>
        <w:spacing w:before="1"/>
        <w:ind w:left="100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b/>
          <w:sz w:val="20"/>
        </w:rPr>
        <w:t>Composition</w:t>
      </w:r>
      <w:r w:rsidRPr="00745F4C">
        <w:rPr>
          <w:rFonts w:asciiTheme="majorHAnsi" w:hAnsiTheme="majorHAnsi"/>
          <w:b/>
          <w:spacing w:val="34"/>
          <w:sz w:val="20"/>
        </w:rPr>
        <w:t xml:space="preserve"> </w:t>
      </w:r>
      <w:r w:rsidRPr="00745F4C">
        <w:rPr>
          <w:rFonts w:asciiTheme="majorHAnsi" w:hAnsiTheme="majorHAnsi"/>
          <w:b/>
          <w:sz w:val="20"/>
        </w:rPr>
        <w:t xml:space="preserve">:  </w:t>
      </w:r>
      <w:r w:rsidRPr="00745F4C">
        <w:rPr>
          <w:rFonts w:asciiTheme="majorHAnsi" w:hAnsiTheme="majorHAnsi"/>
          <w:b/>
          <w:spacing w:val="22"/>
          <w:sz w:val="20"/>
        </w:rPr>
        <w:t xml:space="preserve"> </w:t>
      </w:r>
      <w:r w:rsidRPr="00745F4C">
        <w:rPr>
          <w:rFonts w:asciiTheme="majorHAnsi" w:hAnsiTheme="majorHAnsi"/>
          <w:sz w:val="20"/>
        </w:rPr>
        <w:t>Le</w:t>
      </w:r>
      <w:r w:rsidRPr="00745F4C">
        <w:rPr>
          <w:rFonts w:asciiTheme="majorHAnsi" w:hAnsiTheme="majorHAnsi"/>
          <w:spacing w:val="25"/>
          <w:sz w:val="20"/>
        </w:rPr>
        <w:t xml:space="preserve"> </w:t>
      </w:r>
      <w:r w:rsidRPr="00745F4C">
        <w:rPr>
          <w:rFonts w:asciiTheme="majorHAnsi" w:hAnsiTheme="majorHAnsi"/>
          <w:sz w:val="20"/>
        </w:rPr>
        <w:t>bureau</w:t>
      </w:r>
      <w:r w:rsidRPr="00745F4C">
        <w:rPr>
          <w:rFonts w:asciiTheme="majorHAnsi" w:hAnsiTheme="majorHAnsi"/>
          <w:spacing w:val="25"/>
          <w:sz w:val="20"/>
        </w:rPr>
        <w:t xml:space="preserve"> </w:t>
      </w:r>
      <w:r w:rsidRPr="00745F4C">
        <w:rPr>
          <w:rFonts w:asciiTheme="majorHAnsi" w:hAnsiTheme="majorHAnsi"/>
          <w:sz w:val="20"/>
        </w:rPr>
        <w:t>est</w:t>
      </w:r>
      <w:r w:rsidRPr="00745F4C">
        <w:rPr>
          <w:rFonts w:asciiTheme="majorHAnsi" w:hAnsiTheme="majorHAnsi"/>
          <w:spacing w:val="25"/>
          <w:sz w:val="20"/>
        </w:rPr>
        <w:t xml:space="preserve"> </w:t>
      </w:r>
      <w:r w:rsidRPr="00745F4C">
        <w:rPr>
          <w:rFonts w:asciiTheme="majorHAnsi" w:hAnsiTheme="majorHAnsi"/>
          <w:sz w:val="20"/>
        </w:rPr>
        <w:t>composé</w:t>
      </w:r>
      <w:r w:rsidRPr="00745F4C">
        <w:rPr>
          <w:rFonts w:asciiTheme="majorHAnsi" w:hAnsiTheme="majorHAnsi"/>
          <w:spacing w:val="25"/>
          <w:sz w:val="20"/>
        </w:rPr>
        <w:t xml:space="preserve"> </w:t>
      </w:r>
      <w:r w:rsidRPr="00745F4C">
        <w:rPr>
          <w:rFonts w:asciiTheme="majorHAnsi" w:hAnsiTheme="majorHAnsi"/>
          <w:sz w:val="20"/>
        </w:rPr>
        <w:t>au</w:t>
      </w:r>
      <w:r w:rsidRPr="00745F4C">
        <w:rPr>
          <w:rFonts w:asciiTheme="majorHAnsi" w:hAnsiTheme="majorHAnsi"/>
          <w:spacing w:val="24"/>
          <w:sz w:val="20"/>
        </w:rPr>
        <w:t xml:space="preserve"> </w:t>
      </w:r>
      <w:r w:rsidRPr="00745F4C">
        <w:rPr>
          <w:rFonts w:asciiTheme="majorHAnsi" w:hAnsiTheme="majorHAnsi"/>
          <w:sz w:val="20"/>
        </w:rPr>
        <w:t>minimum</w:t>
      </w:r>
      <w:r w:rsidRPr="00745F4C">
        <w:rPr>
          <w:rFonts w:asciiTheme="majorHAnsi" w:hAnsiTheme="majorHAnsi"/>
          <w:spacing w:val="25"/>
          <w:sz w:val="20"/>
        </w:rPr>
        <w:t xml:space="preserve"> </w:t>
      </w:r>
      <w:r w:rsidRPr="00745F4C">
        <w:rPr>
          <w:rFonts w:asciiTheme="majorHAnsi" w:hAnsiTheme="majorHAnsi"/>
          <w:sz w:val="20"/>
        </w:rPr>
        <w:t>de</w:t>
      </w:r>
      <w:r w:rsidRPr="00745F4C">
        <w:rPr>
          <w:rFonts w:asciiTheme="majorHAnsi" w:hAnsiTheme="majorHAnsi"/>
          <w:spacing w:val="25"/>
          <w:sz w:val="20"/>
        </w:rPr>
        <w:t xml:space="preserve"> </w:t>
      </w:r>
      <w:r w:rsidRPr="00745F4C">
        <w:rPr>
          <w:rFonts w:asciiTheme="majorHAnsi" w:hAnsiTheme="majorHAnsi"/>
          <w:sz w:val="20"/>
        </w:rPr>
        <w:t>:</w:t>
      </w:r>
    </w:p>
    <w:p w14:paraId="6972B12F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8"/>
        <w:ind w:hanging="300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10"/>
          <w:sz w:val="20"/>
        </w:rPr>
        <w:t>Un(e)</w:t>
      </w:r>
      <w:r w:rsidRPr="00745F4C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président(e),</w:t>
      </w:r>
    </w:p>
    <w:p w14:paraId="70043EB9" w14:textId="5364A010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9"/>
        <w:ind w:hanging="300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10"/>
          <w:sz w:val="20"/>
        </w:rPr>
        <w:t>Un(e)</w:t>
      </w:r>
      <w:r w:rsidRPr="00745F4C">
        <w:rPr>
          <w:rFonts w:asciiTheme="majorHAnsi" w:hAnsiTheme="majorHAnsi"/>
          <w:spacing w:val="-7"/>
          <w:w w:val="110"/>
          <w:sz w:val="20"/>
        </w:rPr>
        <w:t xml:space="preserve"> </w:t>
      </w:r>
      <w:r w:rsidR="00745F4C" w:rsidRPr="00745F4C">
        <w:rPr>
          <w:rFonts w:asciiTheme="majorHAnsi" w:hAnsiTheme="majorHAnsi"/>
          <w:w w:val="110"/>
          <w:sz w:val="20"/>
        </w:rPr>
        <w:t>secrétaire</w:t>
      </w:r>
      <w:r w:rsidRPr="00745F4C">
        <w:rPr>
          <w:rFonts w:asciiTheme="majorHAnsi" w:hAnsiTheme="majorHAnsi"/>
          <w:w w:val="110"/>
          <w:sz w:val="20"/>
        </w:rPr>
        <w:t>,</w:t>
      </w:r>
    </w:p>
    <w:p w14:paraId="6DE73990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9"/>
        <w:ind w:hanging="300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10"/>
          <w:sz w:val="20"/>
        </w:rPr>
        <w:t>Un(e)</w:t>
      </w:r>
      <w:r w:rsidRPr="00745F4C">
        <w:rPr>
          <w:rFonts w:asciiTheme="majorHAnsi" w:hAnsiTheme="majorHAnsi"/>
          <w:spacing w:val="-8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trésorier(e).</w:t>
      </w:r>
    </w:p>
    <w:p w14:paraId="5A983AFA" w14:textId="77777777" w:rsidR="00BE4BFC" w:rsidRPr="00745F4C" w:rsidRDefault="00BE4BFC">
      <w:pPr>
        <w:pStyle w:val="Corpsdetexte"/>
        <w:spacing w:before="1"/>
        <w:rPr>
          <w:rFonts w:asciiTheme="majorHAnsi" w:hAnsiTheme="majorHAnsi"/>
          <w:sz w:val="25"/>
        </w:rPr>
      </w:pPr>
    </w:p>
    <w:p w14:paraId="1D1B77CB" w14:textId="77777777" w:rsidR="00BE4BFC" w:rsidRPr="00745F4C" w:rsidRDefault="00000000">
      <w:pPr>
        <w:pStyle w:val="Corpsdetexte"/>
        <w:ind w:left="300"/>
        <w:rPr>
          <w:rFonts w:asciiTheme="majorHAnsi" w:hAnsiTheme="majorHAnsi"/>
        </w:rPr>
      </w:pPr>
      <w:r w:rsidRPr="00745F4C">
        <w:rPr>
          <w:rFonts w:asciiTheme="majorHAnsi" w:hAnsiTheme="majorHAnsi"/>
          <w:w w:val="110"/>
        </w:rPr>
        <w:t>à</w:t>
      </w:r>
      <w:r w:rsidRPr="00745F4C">
        <w:rPr>
          <w:rFonts w:asciiTheme="majorHAnsi" w:hAnsiTheme="majorHAnsi"/>
          <w:spacing w:val="-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cette</w:t>
      </w:r>
      <w:r w:rsidRPr="00745F4C">
        <w:rPr>
          <w:rFonts w:asciiTheme="majorHAnsi" w:hAnsiTheme="majorHAnsi"/>
          <w:spacing w:val="-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composition</w:t>
      </w:r>
      <w:r w:rsidRPr="00745F4C">
        <w:rPr>
          <w:rFonts w:asciiTheme="majorHAnsi" w:hAnsiTheme="majorHAnsi"/>
          <w:spacing w:val="-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minimale</w:t>
      </w:r>
      <w:r w:rsidRPr="00745F4C">
        <w:rPr>
          <w:rFonts w:asciiTheme="majorHAnsi" w:hAnsiTheme="majorHAnsi"/>
          <w:spacing w:val="-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peuvent</w:t>
      </w:r>
      <w:r w:rsidRPr="00745F4C">
        <w:rPr>
          <w:rFonts w:asciiTheme="majorHAnsi" w:hAnsiTheme="majorHAnsi"/>
          <w:spacing w:val="-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s’ajouter</w:t>
      </w:r>
      <w:r w:rsidRPr="00745F4C">
        <w:rPr>
          <w:rFonts w:asciiTheme="majorHAnsi" w:hAnsiTheme="majorHAnsi"/>
          <w:spacing w:val="-7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un(e)</w:t>
      </w:r>
      <w:r w:rsidRPr="00745F4C">
        <w:rPr>
          <w:rFonts w:asciiTheme="majorHAnsi" w:hAnsiTheme="majorHAnsi"/>
          <w:spacing w:val="-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ou</w:t>
      </w:r>
      <w:r w:rsidRPr="00745F4C">
        <w:rPr>
          <w:rFonts w:asciiTheme="majorHAnsi" w:hAnsiTheme="majorHAnsi"/>
          <w:spacing w:val="-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deux</w:t>
      </w:r>
      <w:r w:rsidRPr="00745F4C">
        <w:rPr>
          <w:rFonts w:asciiTheme="majorHAnsi" w:hAnsiTheme="majorHAnsi"/>
          <w:spacing w:val="-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vice-président(e)(s).</w:t>
      </w:r>
    </w:p>
    <w:p w14:paraId="41CF5A99" w14:textId="77777777" w:rsidR="00BE4BFC" w:rsidRPr="00745F4C" w:rsidRDefault="00BE4BFC">
      <w:pPr>
        <w:pStyle w:val="Corpsdetexte"/>
        <w:rPr>
          <w:rFonts w:asciiTheme="majorHAnsi" w:hAnsiTheme="majorHAnsi"/>
          <w:sz w:val="25"/>
        </w:rPr>
      </w:pPr>
    </w:p>
    <w:p w14:paraId="4AD36DBB" w14:textId="58229037" w:rsidR="00BE4BFC" w:rsidRPr="00745F4C" w:rsidRDefault="00000000">
      <w:pPr>
        <w:pStyle w:val="Corpsdetexte"/>
        <w:spacing w:line="249" w:lineRule="auto"/>
        <w:ind w:left="100" w:right="117" w:firstLine="199"/>
        <w:jc w:val="both"/>
        <w:rPr>
          <w:rFonts w:asciiTheme="majorHAnsi" w:hAnsiTheme="majorHAnsi"/>
        </w:rPr>
      </w:pPr>
      <w:r w:rsidRPr="00745F4C">
        <w:rPr>
          <w:rFonts w:asciiTheme="majorHAnsi" w:hAnsiTheme="majorHAnsi"/>
          <w:w w:val="110"/>
        </w:rPr>
        <w:t>Le président ainsi qu’au moins la moitié des membres du bureau doivent obligatoirement être étudiants</w:t>
      </w:r>
      <w:r w:rsidRPr="00745F4C">
        <w:rPr>
          <w:rFonts w:asciiTheme="majorHAnsi" w:hAnsiTheme="majorHAnsi"/>
          <w:spacing w:val="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à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l’INSA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Lyon</w:t>
      </w:r>
      <w:r w:rsidRPr="00745F4C">
        <w:rPr>
          <w:rFonts w:asciiTheme="majorHAnsi" w:hAnsiTheme="majorHAnsi"/>
          <w:spacing w:val="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et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ceci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durant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toute</w:t>
      </w:r>
      <w:r w:rsidRPr="00745F4C">
        <w:rPr>
          <w:rFonts w:asciiTheme="majorHAnsi" w:hAnsiTheme="majorHAnsi"/>
          <w:spacing w:val="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la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durée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de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leurs</w:t>
      </w:r>
      <w:r w:rsidRPr="00745F4C">
        <w:rPr>
          <w:rFonts w:asciiTheme="majorHAnsi" w:hAnsiTheme="majorHAnsi"/>
          <w:spacing w:val="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mandats.</w:t>
      </w:r>
    </w:p>
    <w:p w14:paraId="2C258A15" w14:textId="77777777" w:rsidR="00BE4BFC" w:rsidRPr="00745F4C" w:rsidRDefault="00BE4BFC">
      <w:pPr>
        <w:pStyle w:val="Corpsdetexte"/>
        <w:spacing w:before="3"/>
        <w:rPr>
          <w:rFonts w:asciiTheme="majorHAnsi" w:hAnsiTheme="majorHAnsi"/>
          <w:sz w:val="24"/>
        </w:rPr>
      </w:pPr>
    </w:p>
    <w:p w14:paraId="372F17BA" w14:textId="77777777" w:rsidR="00BE4BFC" w:rsidRPr="00745F4C" w:rsidRDefault="00000000">
      <w:pPr>
        <w:pStyle w:val="Corpsdetexte"/>
        <w:spacing w:line="249" w:lineRule="auto"/>
        <w:ind w:left="100" w:right="116"/>
        <w:jc w:val="both"/>
        <w:rPr>
          <w:rFonts w:asciiTheme="majorHAnsi" w:hAnsiTheme="majorHAnsi"/>
        </w:rPr>
      </w:pPr>
      <w:r w:rsidRPr="00745F4C">
        <w:rPr>
          <w:rFonts w:asciiTheme="majorHAnsi" w:hAnsiTheme="majorHAnsi"/>
          <w:b/>
          <w:w w:val="105"/>
        </w:rPr>
        <w:t xml:space="preserve">Absence : </w:t>
      </w:r>
      <w:r w:rsidRPr="00745F4C">
        <w:rPr>
          <w:rFonts w:asciiTheme="majorHAnsi" w:hAnsiTheme="majorHAnsi"/>
          <w:b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En cas d’absence prolongée d’un membre du bureau, justifiée par une raison majeure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(santé,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situation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personnelle,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stage,...)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:</w:t>
      </w:r>
    </w:p>
    <w:p w14:paraId="71988BB2" w14:textId="51B65444" w:rsidR="00BE4BFC" w:rsidRPr="00745F4C" w:rsidRDefault="00000000" w:rsidP="00745F4C">
      <w:pPr>
        <w:pStyle w:val="Paragraphedeliste"/>
        <w:numPr>
          <w:ilvl w:val="1"/>
          <w:numId w:val="1"/>
        </w:numPr>
        <w:tabs>
          <w:tab w:val="left" w:pos="699"/>
        </w:tabs>
        <w:spacing w:line="249" w:lineRule="auto"/>
        <w:ind w:right="117"/>
        <w:jc w:val="both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05"/>
          <w:sz w:val="20"/>
        </w:rPr>
        <w:t>S’il</w:t>
      </w:r>
      <w:r w:rsidRPr="00745F4C">
        <w:rPr>
          <w:rFonts w:asciiTheme="majorHAnsi" w:hAnsiTheme="majorHAnsi"/>
          <w:spacing w:val="4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s’agit</w:t>
      </w:r>
      <w:r w:rsidRPr="00745F4C">
        <w:rPr>
          <w:rFonts w:asciiTheme="majorHAnsi" w:hAnsiTheme="majorHAnsi"/>
          <w:spacing w:val="4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du</w:t>
      </w:r>
      <w:r w:rsidRPr="00745F4C">
        <w:rPr>
          <w:rFonts w:asciiTheme="majorHAnsi" w:hAnsiTheme="majorHAnsi"/>
          <w:spacing w:val="4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président,</w:t>
      </w:r>
      <w:r w:rsidRPr="00745F4C">
        <w:rPr>
          <w:rFonts w:asciiTheme="majorHAnsi" w:hAnsiTheme="majorHAnsi"/>
          <w:spacing w:val="4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il</w:t>
      </w:r>
      <w:r w:rsidRPr="00745F4C">
        <w:rPr>
          <w:rFonts w:asciiTheme="majorHAnsi" w:hAnsiTheme="majorHAnsi"/>
          <w:spacing w:val="4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est</w:t>
      </w:r>
      <w:r w:rsidRPr="00745F4C">
        <w:rPr>
          <w:rFonts w:asciiTheme="majorHAnsi" w:hAnsiTheme="majorHAnsi"/>
          <w:spacing w:val="4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automatiquement</w:t>
      </w:r>
      <w:r w:rsidRPr="00745F4C">
        <w:rPr>
          <w:rFonts w:asciiTheme="majorHAnsi" w:hAnsiTheme="majorHAnsi"/>
          <w:spacing w:val="4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remplacé</w:t>
      </w:r>
      <w:r w:rsidRPr="00745F4C">
        <w:rPr>
          <w:rFonts w:asciiTheme="majorHAnsi" w:hAnsiTheme="majorHAnsi"/>
          <w:spacing w:val="4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par</w:t>
      </w:r>
      <w:r w:rsidRPr="00745F4C">
        <w:rPr>
          <w:rFonts w:asciiTheme="majorHAnsi" w:hAnsiTheme="majorHAnsi"/>
          <w:spacing w:val="4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</w:t>
      </w:r>
      <w:r w:rsidRPr="00745F4C">
        <w:rPr>
          <w:rFonts w:asciiTheme="majorHAnsi" w:hAnsiTheme="majorHAnsi"/>
          <w:spacing w:val="4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vice-président</w:t>
      </w:r>
      <w:r w:rsidRPr="00745F4C">
        <w:rPr>
          <w:rFonts w:asciiTheme="majorHAnsi" w:hAnsiTheme="majorHAnsi"/>
          <w:spacing w:val="4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s’il</w:t>
      </w:r>
      <w:r w:rsidRPr="00745F4C">
        <w:rPr>
          <w:rFonts w:asciiTheme="majorHAnsi" w:hAnsiTheme="majorHAnsi"/>
          <w:spacing w:val="4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n’y</w:t>
      </w:r>
      <w:r w:rsidRPr="00745F4C">
        <w:rPr>
          <w:rFonts w:asciiTheme="majorHAnsi" w:hAnsiTheme="majorHAnsi"/>
          <w:spacing w:val="4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en</w:t>
      </w:r>
      <w:r w:rsidRPr="00745F4C">
        <w:rPr>
          <w:rFonts w:asciiTheme="majorHAnsi" w:hAnsiTheme="majorHAnsi"/>
          <w:spacing w:val="4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a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qu’un,</w:t>
      </w:r>
      <w:r w:rsidRPr="00745F4C">
        <w:rPr>
          <w:rFonts w:asciiTheme="majorHAnsi" w:hAnsiTheme="majorHAnsi"/>
          <w:spacing w:val="3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</w:t>
      </w:r>
      <w:r w:rsidRPr="00745F4C">
        <w:rPr>
          <w:rFonts w:asciiTheme="majorHAnsi" w:hAnsiTheme="majorHAnsi"/>
          <w:spacing w:val="3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temps</w:t>
      </w:r>
      <w:r w:rsidRPr="00745F4C">
        <w:rPr>
          <w:rFonts w:asciiTheme="majorHAnsi" w:hAnsiTheme="majorHAnsi"/>
          <w:spacing w:val="3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</w:t>
      </w:r>
      <w:r w:rsidRPr="00745F4C">
        <w:rPr>
          <w:rFonts w:asciiTheme="majorHAnsi" w:hAnsiTheme="majorHAnsi"/>
          <w:spacing w:val="3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son</w:t>
      </w:r>
      <w:r w:rsidRPr="00745F4C">
        <w:rPr>
          <w:rFonts w:asciiTheme="majorHAnsi" w:hAnsiTheme="majorHAnsi"/>
          <w:spacing w:val="3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absence.</w:t>
      </w:r>
      <w:r w:rsidRPr="00745F4C">
        <w:rPr>
          <w:rFonts w:asciiTheme="majorHAnsi" w:hAnsiTheme="majorHAnsi"/>
          <w:spacing w:val="3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</w:t>
      </w:r>
      <w:r w:rsidRPr="00745F4C">
        <w:rPr>
          <w:rFonts w:asciiTheme="majorHAnsi" w:hAnsiTheme="majorHAnsi"/>
          <w:spacing w:val="3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vice-président</w:t>
      </w:r>
      <w:r w:rsidRPr="00745F4C">
        <w:rPr>
          <w:rFonts w:asciiTheme="majorHAnsi" w:hAnsiTheme="majorHAnsi"/>
          <w:spacing w:val="3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a</w:t>
      </w:r>
      <w:r w:rsidRPr="00745F4C">
        <w:rPr>
          <w:rFonts w:asciiTheme="majorHAnsi" w:hAnsiTheme="majorHAnsi"/>
          <w:spacing w:val="3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alors</w:t>
      </w:r>
      <w:r w:rsidRPr="00745F4C">
        <w:rPr>
          <w:rFonts w:asciiTheme="majorHAnsi" w:hAnsiTheme="majorHAnsi"/>
          <w:spacing w:val="3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les</w:t>
      </w:r>
      <w:r w:rsidRPr="00745F4C">
        <w:rPr>
          <w:rFonts w:asciiTheme="majorHAnsi" w:hAnsiTheme="majorHAnsi"/>
          <w:spacing w:val="3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mêmes</w:t>
      </w:r>
      <w:r w:rsidRPr="00745F4C">
        <w:rPr>
          <w:rFonts w:asciiTheme="majorHAnsi" w:hAnsiTheme="majorHAnsi"/>
          <w:spacing w:val="3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pouvoirs</w:t>
      </w:r>
      <w:r w:rsidRPr="00745F4C">
        <w:rPr>
          <w:rFonts w:asciiTheme="majorHAnsi" w:hAnsiTheme="majorHAnsi"/>
          <w:spacing w:val="3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et</w:t>
      </w:r>
      <w:r w:rsidRPr="00745F4C">
        <w:rPr>
          <w:rFonts w:asciiTheme="majorHAnsi" w:hAnsiTheme="majorHAnsi"/>
          <w:spacing w:val="3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cumule</w:t>
      </w:r>
      <w:r w:rsidRPr="00745F4C">
        <w:rPr>
          <w:rFonts w:asciiTheme="majorHAnsi" w:hAnsiTheme="majorHAnsi"/>
          <w:spacing w:val="3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les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deux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fonctions,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sachant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qu’il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peut,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quand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il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souhaite,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faire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procéder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à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un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vote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lastRenderedPageBreak/>
        <w:t>avec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les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autres</w:t>
      </w:r>
      <w:r w:rsidR="00745F4C">
        <w:rPr>
          <w:rFonts w:asciiTheme="majorHAnsi" w:hAnsiTheme="majorHAnsi"/>
          <w:w w:val="105"/>
          <w:sz w:val="20"/>
        </w:rPr>
        <w:t xml:space="preserve"> membres du bureau pour élire un remplaçant parmi les membres actifs volontaires pour l’une ou l’autre fonction.</w:t>
      </w:r>
    </w:p>
    <w:p w14:paraId="04341744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line="249" w:lineRule="auto"/>
        <w:ind w:right="117"/>
        <w:jc w:val="both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05"/>
          <w:sz w:val="20"/>
        </w:rPr>
        <w:t>S’il s’agit d’un autre membre du bureau : un vote des autres membres du bureau suffit à élire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quelqu’un</w:t>
      </w:r>
      <w:r w:rsidRPr="00745F4C">
        <w:rPr>
          <w:rFonts w:asciiTheme="majorHAnsi" w:hAnsiTheme="majorHAnsi"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d’autre</w:t>
      </w:r>
      <w:r w:rsidRPr="00745F4C">
        <w:rPr>
          <w:rFonts w:asciiTheme="majorHAnsi" w:hAnsiTheme="majorHAnsi"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à</w:t>
      </w:r>
      <w:r w:rsidRPr="00745F4C">
        <w:rPr>
          <w:rFonts w:asciiTheme="majorHAnsi" w:hAnsiTheme="majorHAnsi"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son</w:t>
      </w:r>
      <w:r w:rsidRPr="00745F4C">
        <w:rPr>
          <w:rFonts w:asciiTheme="majorHAnsi" w:hAnsiTheme="majorHAnsi"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poste</w:t>
      </w:r>
      <w:r w:rsidRPr="00745F4C">
        <w:rPr>
          <w:rFonts w:asciiTheme="majorHAnsi" w:hAnsiTheme="majorHAnsi"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parmi</w:t>
      </w:r>
      <w:r w:rsidRPr="00745F4C">
        <w:rPr>
          <w:rFonts w:asciiTheme="majorHAnsi" w:hAnsiTheme="majorHAnsi"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les</w:t>
      </w:r>
      <w:r w:rsidRPr="00745F4C">
        <w:rPr>
          <w:rFonts w:asciiTheme="majorHAnsi" w:hAnsiTheme="majorHAnsi"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membres</w:t>
      </w:r>
      <w:r w:rsidRPr="00745F4C">
        <w:rPr>
          <w:rFonts w:asciiTheme="majorHAnsi" w:hAnsiTheme="majorHAnsi"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actifs</w:t>
      </w:r>
      <w:r w:rsidRPr="00745F4C">
        <w:rPr>
          <w:rFonts w:asciiTheme="majorHAnsi" w:hAnsiTheme="majorHAnsi"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</w:t>
      </w:r>
      <w:r w:rsidRPr="00745F4C">
        <w:rPr>
          <w:rFonts w:asciiTheme="majorHAnsi" w:hAnsiTheme="majorHAnsi"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l’association</w:t>
      </w:r>
      <w:r w:rsidRPr="00745F4C">
        <w:rPr>
          <w:rFonts w:asciiTheme="majorHAnsi" w:hAnsiTheme="majorHAnsi"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n’ayant</w:t>
      </w:r>
      <w:r w:rsidRPr="00745F4C">
        <w:rPr>
          <w:rFonts w:asciiTheme="majorHAnsi" w:hAnsiTheme="majorHAnsi"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pas</w:t>
      </w:r>
      <w:r w:rsidRPr="00745F4C">
        <w:rPr>
          <w:rFonts w:asciiTheme="majorHAnsi" w:hAnsiTheme="majorHAnsi"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déjà</w:t>
      </w:r>
      <w:r w:rsidRPr="00745F4C">
        <w:rPr>
          <w:rFonts w:asciiTheme="majorHAnsi" w:hAnsiTheme="majorHAnsi"/>
          <w:spacing w:val="3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une</w:t>
      </w:r>
      <w:r w:rsidRPr="00745F4C">
        <w:rPr>
          <w:rFonts w:asciiTheme="majorHAnsi" w:hAnsiTheme="majorHAnsi"/>
          <w:spacing w:val="-5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place dans le bureau et se portant volontaire. S’il s’agit d’un vice-président, son remplacement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n’est</w:t>
      </w:r>
      <w:r w:rsidRPr="00745F4C">
        <w:rPr>
          <w:rFonts w:asciiTheme="majorHAnsi" w:hAnsiTheme="majorHAnsi"/>
          <w:spacing w:val="1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pas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obligatoire.</w:t>
      </w:r>
    </w:p>
    <w:p w14:paraId="5D6D38E2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line="249" w:lineRule="auto"/>
        <w:ind w:right="118"/>
        <w:jc w:val="both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05"/>
          <w:sz w:val="20"/>
        </w:rPr>
        <w:t>S’il</w:t>
      </w:r>
      <w:r w:rsidRPr="00745F4C">
        <w:rPr>
          <w:rFonts w:asciiTheme="majorHAnsi" w:hAnsiTheme="majorHAnsi"/>
          <w:spacing w:val="1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y</w:t>
      </w:r>
      <w:r w:rsidRPr="00745F4C">
        <w:rPr>
          <w:rFonts w:asciiTheme="majorHAnsi" w:hAnsiTheme="majorHAnsi"/>
          <w:spacing w:val="12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a</w:t>
      </w:r>
      <w:r w:rsidRPr="00745F4C">
        <w:rPr>
          <w:rFonts w:asciiTheme="majorHAnsi" w:hAnsiTheme="majorHAnsi"/>
          <w:spacing w:val="1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deux</w:t>
      </w:r>
      <w:r w:rsidRPr="00745F4C">
        <w:rPr>
          <w:rFonts w:asciiTheme="majorHAnsi" w:hAnsiTheme="majorHAnsi"/>
          <w:spacing w:val="12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vice-présidents,</w:t>
      </w:r>
      <w:r w:rsidRPr="00745F4C">
        <w:rPr>
          <w:rFonts w:asciiTheme="majorHAnsi" w:hAnsiTheme="majorHAnsi"/>
          <w:spacing w:val="12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un</w:t>
      </w:r>
      <w:r w:rsidRPr="00745F4C">
        <w:rPr>
          <w:rFonts w:asciiTheme="majorHAnsi" w:hAnsiTheme="majorHAnsi"/>
          <w:spacing w:val="1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vote</w:t>
      </w:r>
      <w:r w:rsidRPr="00745F4C">
        <w:rPr>
          <w:rFonts w:asciiTheme="majorHAnsi" w:hAnsiTheme="majorHAnsi"/>
          <w:spacing w:val="12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du</w:t>
      </w:r>
      <w:r w:rsidRPr="00745F4C">
        <w:rPr>
          <w:rFonts w:asciiTheme="majorHAnsi" w:hAnsiTheme="majorHAnsi"/>
          <w:spacing w:val="1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bureau</w:t>
      </w:r>
      <w:r w:rsidRPr="00745F4C">
        <w:rPr>
          <w:rFonts w:asciiTheme="majorHAnsi" w:hAnsiTheme="majorHAnsi"/>
          <w:spacing w:val="12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déterminera</w:t>
      </w:r>
      <w:r w:rsidRPr="00745F4C">
        <w:rPr>
          <w:rFonts w:asciiTheme="majorHAnsi" w:hAnsiTheme="majorHAnsi"/>
          <w:spacing w:val="12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lequel</w:t>
      </w:r>
      <w:r w:rsidRPr="00745F4C">
        <w:rPr>
          <w:rFonts w:asciiTheme="majorHAnsi" w:hAnsiTheme="majorHAnsi"/>
          <w:spacing w:val="1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prendra</w:t>
      </w:r>
      <w:r w:rsidRPr="00745F4C">
        <w:rPr>
          <w:rFonts w:asciiTheme="majorHAnsi" w:hAnsiTheme="majorHAnsi"/>
          <w:spacing w:val="12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</w:t>
      </w:r>
      <w:r w:rsidRPr="00745F4C">
        <w:rPr>
          <w:rFonts w:asciiTheme="majorHAnsi" w:hAnsiTheme="majorHAnsi"/>
          <w:spacing w:val="1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rôle</w:t>
      </w:r>
      <w:r w:rsidRPr="00745F4C">
        <w:rPr>
          <w:rFonts w:asciiTheme="majorHAnsi" w:hAnsiTheme="majorHAnsi"/>
          <w:spacing w:val="12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</w:t>
      </w:r>
      <w:r w:rsidRPr="00745F4C">
        <w:rPr>
          <w:rFonts w:asciiTheme="majorHAnsi" w:hAnsiTheme="majorHAnsi"/>
          <w:spacing w:val="12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président,</w:t>
      </w:r>
      <w:r w:rsidRPr="00745F4C">
        <w:rPr>
          <w:rFonts w:asciiTheme="majorHAnsi" w:hAnsiTheme="majorHAnsi"/>
          <w:spacing w:val="-5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temps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son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absence,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tandis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que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l’autre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gardera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son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rôle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vice-président.</w:t>
      </w:r>
    </w:p>
    <w:p w14:paraId="422C243F" w14:textId="304F33E5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line="249" w:lineRule="auto"/>
        <w:ind w:right="117"/>
        <w:jc w:val="both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05"/>
          <w:sz w:val="20"/>
        </w:rPr>
        <w:t>S’il</w:t>
      </w:r>
      <w:r w:rsidRPr="00745F4C">
        <w:rPr>
          <w:rFonts w:asciiTheme="majorHAnsi" w:hAnsiTheme="majorHAnsi"/>
          <w:spacing w:val="2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n’y</w:t>
      </w:r>
      <w:r w:rsidRPr="00745F4C">
        <w:rPr>
          <w:rFonts w:asciiTheme="majorHAnsi" w:hAnsiTheme="majorHAnsi"/>
          <w:spacing w:val="2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a</w:t>
      </w:r>
      <w:r w:rsidRPr="00745F4C">
        <w:rPr>
          <w:rFonts w:asciiTheme="majorHAnsi" w:hAnsiTheme="majorHAnsi"/>
          <w:spacing w:val="2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que</w:t>
      </w:r>
      <w:r w:rsidRPr="00745F4C">
        <w:rPr>
          <w:rFonts w:asciiTheme="majorHAnsi" w:hAnsiTheme="majorHAnsi"/>
          <w:spacing w:val="2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les</w:t>
      </w:r>
      <w:r w:rsidRPr="00745F4C">
        <w:rPr>
          <w:rFonts w:asciiTheme="majorHAnsi" w:hAnsiTheme="majorHAnsi"/>
          <w:spacing w:val="2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trois</w:t>
      </w:r>
      <w:r w:rsidRPr="00745F4C">
        <w:rPr>
          <w:rFonts w:asciiTheme="majorHAnsi" w:hAnsiTheme="majorHAnsi"/>
          <w:spacing w:val="2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membres</w:t>
      </w:r>
      <w:r w:rsidRPr="00745F4C">
        <w:rPr>
          <w:rFonts w:asciiTheme="majorHAnsi" w:hAnsiTheme="majorHAnsi"/>
          <w:spacing w:val="2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obligatoires</w:t>
      </w:r>
      <w:r w:rsidRPr="00745F4C">
        <w:rPr>
          <w:rFonts w:asciiTheme="majorHAnsi" w:hAnsiTheme="majorHAnsi"/>
          <w:spacing w:val="2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dans</w:t>
      </w:r>
      <w:r w:rsidRPr="00745F4C">
        <w:rPr>
          <w:rFonts w:asciiTheme="majorHAnsi" w:hAnsiTheme="majorHAnsi"/>
          <w:spacing w:val="2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</w:t>
      </w:r>
      <w:r w:rsidRPr="00745F4C">
        <w:rPr>
          <w:rFonts w:asciiTheme="majorHAnsi" w:hAnsiTheme="majorHAnsi"/>
          <w:spacing w:val="2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bureau,</w:t>
      </w:r>
      <w:r w:rsidRPr="00745F4C">
        <w:rPr>
          <w:rFonts w:asciiTheme="majorHAnsi" w:hAnsiTheme="majorHAnsi"/>
          <w:spacing w:val="2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</w:t>
      </w:r>
      <w:r w:rsidRPr="00745F4C">
        <w:rPr>
          <w:rFonts w:asciiTheme="majorHAnsi" w:hAnsiTheme="majorHAnsi"/>
          <w:spacing w:val="24"/>
          <w:w w:val="105"/>
          <w:sz w:val="20"/>
        </w:rPr>
        <w:t xml:space="preserve"> </w:t>
      </w:r>
      <w:r w:rsidR="00745F4C" w:rsidRPr="00745F4C">
        <w:rPr>
          <w:rFonts w:asciiTheme="majorHAnsi" w:hAnsiTheme="majorHAnsi"/>
          <w:w w:val="105"/>
          <w:sz w:val="20"/>
        </w:rPr>
        <w:t>secrétaire</w:t>
      </w:r>
      <w:r w:rsidRPr="00745F4C">
        <w:rPr>
          <w:rFonts w:asciiTheme="majorHAnsi" w:hAnsiTheme="majorHAnsi"/>
          <w:spacing w:val="2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va</w:t>
      </w:r>
      <w:r w:rsidRPr="00745F4C">
        <w:rPr>
          <w:rFonts w:asciiTheme="majorHAnsi" w:hAnsiTheme="majorHAnsi"/>
          <w:spacing w:val="2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cumuler</w:t>
      </w:r>
      <w:r w:rsidRPr="00745F4C">
        <w:rPr>
          <w:rFonts w:asciiTheme="majorHAnsi" w:hAnsiTheme="majorHAnsi"/>
          <w:spacing w:val="2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les</w:t>
      </w:r>
      <w:r w:rsidRPr="00745F4C">
        <w:rPr>
          <w:rFonts w:asciiTheme="majorHAnsi" w:hAnsiTheme="majorHAnsi"/>
          <w:spacing w:val="2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deux</w:t>
      </w:r>
      <w:r w:rsidRPr="00745F4C">
        <w:rPr>
          <w:rFonts w:asciiTheme="majorHAnsi" w:hAnsiTheme="majorHAnsi"/>
          <w:spacing w:val="-5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rôles</w:t>
      </w:r>
      <w:r w:rsidRPr="00745F4C">
        <w:rPr>
          <w:rFonts w:asciiTheme="majorHAnsi" w:hAnsiTheme="majorHAnsi"/>
          <w:spacing w:val="1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(ou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trésorier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s’il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faut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remplacer</w:t>
      </w:r>
      <w:r w:rsidRPr="00745F4C">
        <w:rPr>
          <w:rFonts w:asciiTheme="majorHAnsi" w:hAnsiTheme="majorHAnsi"/>
          <w:spacing w:val="1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="00745F4C" w:rsidRPr="00745F4C">
        <w:rPr>
          <w:rFonts w:asciiTheme="majorHAnsi" w:hAnsiTheme="majorHAnsi"/>
          <w:w w:val="105"/>
          <w:sz w:val="20"/>
        </w:rPr>
        <w:t>secrétaire</w:t>
      </w:r>
      <w:r w:rsidRPr="00745F4C">
        <w:rPr>
          <w:rFonts w:asciiTheme="majorHAnsi" w:hAnsiTheme="majorHAnsi"/>
          <w:w w:val="105"/>
          <w:sz w:val="20"/>
        </w:rPr>
        <w:t>).</w:t>
      </w:r>
    </w:p>
    <w:p w14:paraId="32775F2D" w14:textId="77777777" w:rsidR="00BE4BFC" w:rsidRPr="00745F4C" w:rsidRDefault="00BE4BFC">
      <w:pPr>
        <w:pStyle w:val="Corpsdetexte"/>
        <w:spacing w:before="1"/>
        <w:rPr>
          <w:rFonts w:asciiTheme="majorHAnsi" w:hAnsiTheme="majorHAnsi"/>
          <w:sz w:val="24"/>
        </w:rPr>
      </w:pPr>
    </w:p>
    <w:p w14:paraId="288B1678" w14:textId="77777777" w:rsidR="00BE4BFC" w:rsidRPr="00745F4C" w:rsidRDefault="00000000">
      <w:pPr>
        <w:pStyle w:val="Corpsdetexte"/>
        <w:spacing w:before="1"/>
        <w:ind w:left="300"/>
        <w:rPr>
          <w:rFonts w:asciiTheme="majorHAnsi" w:hAnsiTheme="majorHAnsi"/>
        </w:rPr>
      </w:pPr>
      <w:r w:rsidRPr="00745F4C">
        <w:rPr>
          <w:rFonts w:asciiTheme="majorHAnsi" w:hAnsiTheme="majorHAnsi"/>
          <w:w w:val="105"/>
        </w:rPr>
        <w:t>Les</w:t>
      </w:r>
      <w:r w:rsidRPr="00745F4C">
        <w:rPr>
          <w:rFonts w:asciiTheme="majorHAnsi" w:hAnsiTheme="majorHAnsi"/>
          <w:spacing w:val="1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pouvoirs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des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membres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ainsi</w:t>
      </w:r>
      <w:r w:rsidRPr="00745F4C">
        <w:rPr>
          <w:rFonts w:asciiTheme="majorHAnsi" w:hAnsiTheme="majorHAnsi"/>
          <w:spacing w:val="1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élus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prennent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fin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:</w:t>
      </w:r>
    </w:p>
    <w:p w14:paraId="7AE9BA41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9"/>
        <w:ind w:hanging="300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10"/>
          <w:sz w:val="20"/>
        </w:rPr>
        <w:t>Au</w:t>
      </w:r>
      <w:r w:rsidRPr="00745F4C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moment</w:t>
      </w:r>
      <w:r w:rsidRPr="00745F4C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où</w:t>
      </w:r>
      <w:r w:rsidRPr="00745F4C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devrait</w:t>
      </w:r>
      <w:r w:rsidRPr="00745F4C">
        <w:rPr>
          <w:rFonts w:asciiTheme="majorHAnsi" w:hAnsiTheme="majorHAnsi"/>
          <w:spacing w:val="-5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normalement</w:t>
      </w:r>
      <w:r w:rsidRPr="00745F4C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expirer</w:t>
      </w:r>
      <w:r w:rsidRPr="00745F4C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le</w:t>
      </w:r>
      <w:r w:rsidRPr="00745F4C">
        <w:rPr>
          <w:rFonts w:asciiTheme="majorHAnsi" w:hAnsiTheme="majorHAnsi"/>
          <w:spacing w:val="-5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mandat</w:t>
      </w:r>
      <w:r w:rsidRPr="00745F4C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des</w:t>
      </w:r>
      <w:r w:rsidRPr="00745F4C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membres</w:t>
      </w:r>
      <w:r w:rsidRPr="00745F4C">
        <w:rPr>
          <w:rFonts w:asciiTheme="majorHAnsi" w:hAnsiTheme="majorHAnsi"/>
          <w:spacing w:val="-5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remplacés,</w:t>
      </w:r>
    </w:p>
    <w:p w14:paraId="739B4672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9" w:line="249" w:lineRule="auto"/>
        <w:ind w:right="119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05"/>
          <w:sz w:val="20"/>
        </w:rPr>
        <w:t>Ou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dès</w:t>
      </w:r>
      <w:r w:rsidRPr="00745F4C">
        <w:rPr>
          <w:rFonts w:asciiTheme="majorHAnsi" w:hAnsiTheme="majorHAnsi"/>
          <w:spacing w:val="1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retour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des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membres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remplacés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si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celui-ci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intervient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avant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la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date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d’expiration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leur</w:t>
      </w:r>
      <w:r w:rsidRPr="00745F4C">
        <w:rPr>
          <w:rFonts w:asciiTheme="majorHAnsi" w:hAnsiTheme="majorHAnsi"/>
          <w:spacing w:val="-5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mandat,</w:t>
      </w:r>
    </w:p>
    <w:p w14:paraId="26EA86EA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ind w:hanging="300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05"/>
          <w:sz w:val="20"/>
        </w:rPr>
        <w:t>Selon</w:t>
      </w:r>
      <w:r w:rsidRPr="00745F4C">
        <w:rPr>
          <w:rFonts w:asciiTheme="majorHAnsi" w:hAnsiTheme="majorHAnsi"/>
          <w:spacing w:val="1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les</w:t>
      </w:r>
      <w:r w:rsidRPr="00745F4C">
        <w:rPr>
          <w:rFonts w:asciiTheme="majorHAnsi" w:hAnsiTheme="majorHAnsi"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termes</w:t>
      </w:r>
      <w:r w:rsidRPr="00745F4C">
        <w:rPr>
          <w:rFonts w:asciiTheme="majorHAnsi" w:hAnsiTheme="majorHAnsi"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</w:t>
      </w:r>
      <w:r w:rsidRPr="00745F4C">
        <w:rPr>
          <w:rFonts w:asciiTheme="majorHAnsi" w:hAnsiTheme="majorHAnsi"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radiation</w:t>
      </w:r>
      <w:r w:rsidRPr="00745F4C">
        <w:rPr>
          <w:rFonts w:asciiTheme="majorHAnsi" w:hAnsiTheme="majorHAnsi"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déclarés</w:t>
      </w:r>
      <w:r w:rsidRPr="00745F4C">
        <w:rPr>
          <w:rFonts w:asciiTheme="majorHAnsi" w:hAnsiTheme="majorHAnsi"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plus</w:t>
      </w:r>
      <w:r w:rsidRPr="00745F4C">
        <w:rPr>
          <w:rFonts w:asciiTheme="majorHAnsi" w:hAnsiTheme="majorHAnsi"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bas.</w:t>
      </w:r>
    </w:p>
    <w:p w14:paraId="0E469075" w14:textId="77777777" w:rsidR="00BE4BFC" w:rsidRPr="00745F4C" w:rsidRDefault="00BE4BFC">
      <w:pPr>
        <w:pStyle w:val="Corpsdetexte"/>
        <w:rPr>
          <w:rFonts w:asciiTheme="majorHAnsi" w:hAnsiTheme="majorHAnsi"/>
          <w:sz w:val="25"/>
        </w:rPr>
      </w:pPr>
    </w:p>
    <w:p w14:paraId="44209CFD" w14:textId="77777777" w:rsidR="00BE4BFC" w:rsidRPr="00745F4C" w:rsidRDefault="00000000">
      <w:pPr>
        <w:pStyle w:val="Corpsdetexte"/>
        <w:spacing w:line="249" w:lineRule="auto"/>
        <w:ind w:left="100" w:right="116"/>
        <w:jc w:val="both"/>
        <w:rPr>
          <w:rFonts w:asciiTheme="majorHAnsi" w:hAnsiTheme="majorHAnsi"/>
        </w:rPr>
      </w:pPr>
      <w:r w:rsidRPr="00745F4C">
        <w:rPr>
          <w:rFonts w:asciiTheme="majorHAnsi" w:hAnsiTheme="majorHAnsi"/>
          <w:b/>
          <w:w w:val="110"/>
        </w:rPr>
        <w:t>Vote interne</w:t>
      </w:r>
      <w:r w:rsidRPr="00745F4C">
        <w:rPr>
          <w:rFonts w:asciiTheme="majorHAnsi" w:hAnsiTheme="majorHAnsi"/>
          <w:b/>
          <w:spacing w:val="1"/>
          <w:w w:val="110"/>
        </w:rPr>
        <w:t xml:space="preserve"> </w:t>
      </w:r>
      <w:r w:rsidRPr="00745F4C">
        <w:rPr>
          <w:rFonts w:asciiTheme="majorHAnsi" w:hAnsiTheme="majorHAnsi"/>
          <w:b/>
          <w:w w:val="110"/>
        </w:rPr>
        <w:t>:</w:t>
      </w:r>
      <w:r w:rsidRPr="00745F4C">
        <w:rPr>
          <w:rFonts w:asciiTheme="majorHAnsi" w:hAnsiTheme="majorHAnsi"/>
          <w:b/>
          <w:spacing w:val="32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Les</w:t>
      </w:r>
      <w:r w:rsidRPr="00745F4C">
        <w:rPr>
          <w:rFonts w:asciiTheme="majorHAnsi" w:hAnsiTheme="majorHAnsi"/>
          <w:spacing w:val="-6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décisions</w:t>
      </w:r>
      <w:r w:rsidRPr="00745F4C">
        <w:rPr>
          <w:rFonts w:asciiTheme="majorHAnsi" w:hAnsiTheme="majorHAnsi"/>
          <w:spacing w:val="-6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sujettes</w:t>
      </w:r>
      <w:r w:rsidRPr="00745F4C">
        <w:rPr>
          <w:rFonts w:asciiTheme="majorHAnsi" w:hAnsiTheme="majorHAnsi"/>
          <w:spacing w:val="-6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à</w:t>
      </w:r>
      <w:r w:rsidRPr="00745F4C">
        <w:rPr>
          <w:rFonts w:asciiTheme="majorHAnsi" w:hAnsiTheme="majorHAnsi"/>
          <w:spacing w:val="-6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un</w:t>
      </w:r>
      <w:r w:rsidRPr="00745F4C">
        <w:rPr>
          <w:rFonts w:asciiTheme="majorHAnsi" w:hAnsiTheme="majorHAnsi"/>
          <w:spacing w:val="-6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vote</w:t>
      </w:r>
      <w:r w:rsidRPr="00745F4C">
        <w:rPr>
          <w:rFonts w:asciiTheme="majorHAnsi" w:hAnsiTheme="majorHAnsi"/>
          <w:spacing w:val="-6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du</w:t>
      </w:r>
      <w:r w:rsidRPr="00745F4C">
        <w:rPr>
          <w:rFonts w:asciiTheme="majorHAnsi" w:hAnsiTheme="majorHAnsi"/>
          <w:spacing w:val="-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bureau</w:t>
      </w:r>
      <w:r w:rsidRPr="00745F4C">
        <w:rPr>
          <w:rFonts w:asciiTheme="majorHAnsi" w:hAnsiTheme="majorHAnsi"/>
          <w:spacing w:val="-6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sont</w:t>
      </w:r>
      <w:r w:rsidRPr="00745F4C">
        <w:rPr>
          <w:rFonts w:asciiTheme="majorHAnsi" w:hAnsiTheme="majorHAnsi"/>
          <w:spacing w:val="-6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prises</w:t>
      </w:r>
      <w:r w:rsidRPr="00745F4C">
        <w:rPr>
          <w:rFonts w:asciiTheme="majorHAnsi" w:hAnsiTheme="majorHAnsi"/>
          <w:spacing w:val="-6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à</w:t>
      </w:r>
      <w:r w:rsidRPr="00745F4C">
        <w:rPr>
          <w:rFonts w:asciiTheme="majorHAnsi" w:hAnsiTheme="majorHAnsi"/>
          <w:spacing w:val="-6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la</w:t>
      </w:r>
      <w:r w:rsidRPr="00745F4C">
        <w:rPr>
          <w:rFonts w:asciiTheme="majorHAnsi" w:hAnsiTheme="majorHAnsi"/>
          <w:spacing w:val="-6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majorité</w:t>
      </w:r>
      <w:r w:rsidRPr="00745F4C">
        <w:rPr>
          <w:rFonts w:asciiTheme="majorHAnsi" w:hAnsiTheme="majorHAnsi"/>
          <w:spacing w:val="-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des</w:t>
      </w:r>
      <w:r w:rsidRPr="00745F4C">
        <w:rPr>
          <w:rFonts w:asciiTheme="majorHAnsi" w:hAnsiTheme="majorHAnsi"/>
          <w:spacing w:val="-6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voix</w:t>
      </w:r>
      <w:r w:rsidRPr="00745F4C">
        <w:rPr>
          <w:rFonts w:asciiTheme="majorHAnsi" w:hAnsiTheme="majorHAnsi"/>
          <w:spacing w:val="-6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de</w:t>
      </w:r>
      <w:r w:rsidRPr="00745F4C">
        <w:rPr>
          <w:rFonts w:asciiTheme="majorHAnsi" w:hAnsiTheme="majorHAnsi"/>
          <w:spacing w:val="-5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ses</w:t>
      </w:r>
      <w:r w:rsidRPr="00745F4C">
        <w:rPr>
          <w:rFonts w:asciiTheme="majorHAnsi" w:hAnsiTheme="majorHAnsi"/>
          <w:spacing w:val="-5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membres</w:t>
      </w:r>
      <w:r w:rsidRPr="00745F4C">
        <w:rPr>
          <w:rFonts w:asciiTheme="majorHAnsi" w:hAnsiTheme="majorHAnsi"/>
          <w:spacing w:val="-24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;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en</w:t>
      </w:r>
      <w:r w:rsidRPr="00745F4C">
        <w:rPr>
          <w:rFonts w:asciiTheme="majorHAnsi" w:hAnsiTheme="majorHAnsi"/>
          <w:spacing w:val="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cas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de</w:t>
      </w:r>
      <w:r w:rsidRPr="00745F4C">
        <w:rPr>
          <w:rFonts w:asciiTheme="majorHAnsi" w:hAnsiTheme="majorHAnsi"/>
          <w:spacing w:val="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partage,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la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voix</w:t>
      </w:r>
      <w:r w:rsidRPr="00745F4C">
        <w:rPr>
          <w:rFonts w:asciiTheme="majorHAnsi" w:hAnsiTheme="majorHAnsi"/>
          <w:spacing w:val="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du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président</w:t>
      </w:r>
      <w:r w:rsidRPr="00745F4C">
        <w:rPr>
          <w:rFonts w:asciiTheme="majorHAnsi" w:hAnsiTheme="majorHAnsi"/>
          <w:spacing w:val="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est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prépondérante.</w:t>
      </w:r>
    </w:p>
    <w:p w14:paraId="32337080" w14:textId="77777777" w:rsidR="00BE4BFC" w:rsidRPr="00745F4C" w:rsidRDefault="00BE4BFC">
      <w:pPr>
        <w:pStyle w:val="Corpsdetexte"/>
        <w:spacing w:before="2"/>
        <w:rPr>
          <w:rFonts w:asciiTheme="majorHAnsi" w:hAnsiTheme="majorHAnsi"/>
          <w:sz w:val="24"/>
        </w:rPr>
      </w:pPr>
    </w:p>
    <w:p w14:paraId="7A6FA920" w14:textId="26BD35D1" w:rsidR="00BE4BFC" w:rsidRPr="00745F4C" w:rsidRDefault="00000000">
      <w:pPr>
        <w:pStyle w:val="Corpsdetexte"/>
        <w:ind w:left="100"/>
        <w:jc w:val="both"/>
        <w:rPr>
          <w:rFonts w:asciiTheme="majorHAnsi" w:hAnsiTheme="majorHAnsi"/>
        </w:rPr>
      </w:pPr>
      <w:r w:rsidRPr="00745F4C">
        <w:rPr>
          <w:rFonts w:asciiTheme="majorHAnsi" w:hAnsiTheme="majorHAnsi"/>
          <w:b/>
          <w:w w:val="105"/>
        </w:rPr>
        <w:t>Radiation</w:t>
      </w:r>
      <w:r w:rsidR="00745F4C">
        <w:rPr>
          <w:rFonts w:asciiTheme="majorHAnsi" w:hAnsiTheme="majorHAnsi"/>
          <w:b/>
          <w:w w:val="105"/>
        </w:rPr>
        <w:t> </w:t>
      </w:r>
      <w:r w:rsidR="00745F4C">
        <w:rPr>
          <w:rFonts w:asciiTheme="majorHAnsi" w:hAnsiTheme="majorHAnsi"/>
          <w:b/>
          <w:spacing w:val="39"/>
          <w:w w:val="105"/>
        </w:rPr>
        <w:t xml:space="preserve">: </w:t>
      </w:r>
      <w:r w:rsidRPr="00745F4C">
        <w:rPr>
          <w:rFonts w:asciiTheme="majorHAnsi" w:hAnsiTheme="majorHAnsi"/>
          <w:w w:val="105"/>
        </w:rPr>
        <w:t>La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qualité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membre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du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bureau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se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perd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par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:</w:t>
      </w:r>
    </w:p>
    <w:p w14:paraId="28B82D88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9"/>
        <w:ind w:hanging="300"/>
        <w:jc w:val="both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05"/>
          <w:sz w:val="20"/>
        </w:rPr>
        <w:t>La</w:t>
      </w:r>
      <w:r w:rsidRPr="00745F4C">
        <w:rPr>
          <w:rFonts w:asciiTheme="majorHAnsi" w:hAnsiTheme="majorHAnsi"/>
          <w:spacing w:val="1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démission,</w:t>
      </w:r>
    </w:p>
    <w:p w14:paraId="3CB78C74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9"/>
        <w:ind w:hanging="300"/>
        <w:jc w:val="both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sz w:val="20"/>
        </w:rPr>
        <w:t>Le</w:t>
      </w:r>
      <w:r w:rsidRPr="00745F4C">
        <w:rPr>
          <w:rFonts w:asciiTheme="majorHAnsi" w:hAnsiTheme="majorHAnsi"/>
          <w:spacing w:val="24"/>
          <w:sz w:val="20"/>
        </w:rPr>
        <w:t xml:space="preserve"> </w:t>
      </w:r>
      <w:r w:rsidRPr="00745F4C">
        <w:rPr>
          <w:rFonts w:asciiTheme="majorHAnsi" w:hAnsiTheme="majorHAnsi"/>
          <w:sz w:val="20"/>
        </w:rPr>
        <w:t>décès,</w:t>
      </w:r>
    </w:p>
    <w:p w14:paraId="68941402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9" w:line="249" w:lineRule="auto"/>
        <w:ind w:right="118"/>
        <w:jc w:val="both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05"/>
          <w:sz w:val="20"/>
        </w:rPr>
        <w:t>La radiation prononcée à l’unanimité par les autres membres du bureau pour motif grave (décrits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dans le règlement intérieur). L’intéressé sera invité par toute voie de contact à disposition</w:t>
      </w:r>
      <w:r w:rsidRPr="00745F4C">
        <w:rPr>
          <w:rFonts w:asciiTheme="majorHAnsi" w:hAnsiTheme="majorHAnsi"/>
          <w:spacing w:val="1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(généralement</w:t>
      </w:r>
      <w:r w:rsidRPr="00745F4C">
        <w:rPr>
          <w:rFonts w:asciiTheme="majorHAnsi" w:hAnsiTheme="majorHAnsi"/>
          <w:spacing w:val="-14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le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courrier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électronique</w:t>
      </w:r>
      <w:r w:rsidRPr="00745F4C">
        <w:rPr>
          <w:rFonts w:asciiTheme="majorHAnsi" w:hAnsiTheme="majorHAnsi"/>
          <w:spacing w:val="-14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ou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de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vive</w:t>
      </w:r>
      <w:r w:rsidRPr="00745F4C">
        <w:rPr>
          <w:rFonts w:asciiTheme="majorHAnsi" w:hAnsiTheme="majorHAnsi"/>
          <w:spacing w:val="-14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voix),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à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se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présenter</w:t>
      </w:r>
      <w:r w:rsidRPr="00745F4C">
        <w:rPr>
          <w:rFonts w:asciiTheme="majorHAnsi" w:hAnsiTheme="majorHAnsi"/>
          <w:spacing w:val="-14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devant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le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reste</w:t>
      </w:r>
      <w:r w:rsidRPr="00745F4C">
        <w:rPr>
          <w:rFonts w:asciiTheme="majorHAnsi" w:hAnsiTheme="majorHAnsi"/>
          <w:spacing w:val="-14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du</w:t>
      </w:r>
      <w:r w:rsidRPr="00745F4C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bureau</w:t>
      </w:r>
      <w:r w:rsidRPr="00745F4C">
        <w:rPr>
          <w:rFonts w:asciiTheme="majorHAnsi" w:hAnsiTheme="majorHAnsi"/>
          <w:spacing w:val="-52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pour</w:t>
      </w:r>
      <w:r w:rsidRPr="00745F4C">
        <w:rPr>
          <w:rFonts w:asciiTheme="majorHAnsi" w:hAnsiTheme="majorHAnsi"/>
          <w:spacing w:val="9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fournir</w:t>
      </w:r>
      <w:r w:rsidRPr="00745F4C">
        <w:rPr>
          <w:rFonts w:asciiTheme="majorHAnsi" w:hAnsiTheme="majorHAnsi"/>
          <w:spacing w:val="9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des</w:t>
      </w:r>
      <w:r w:rsidRPr="00745F4C">
        <w:rPr>
          <w:rFonts w:asciiTheme="majorHAnsi" w:hAnsiTheme="majorHAnsi"/>
          <w:spacing w:val="9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explications</w:t>
      </w:r>
      <w:r w:rsidRPr="00745F4C">
        <w:rPr>
          <w:rFonts w:asciiTheme="majorHAnsi" w:hAnsiTheme="majorHAnsi"/>
          <w:spacing w:val="9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et</w:t>
      </w:r>
      <w:r w:rsidRPr="00745F4C">
        <w:rPr>
          <w:rFonts w:asciiTheme="majorHAnsi" w:hAnsiTheme="majorHAnsi"/>
          <w:spacing w:val="9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défendre</w:t>
      </w:r>
      <w:r w:rsidRPr="00745F4C">
        <w:rPr>
          <w:rFonts w:asciiTheme="majorHAnsi" w:hAnsiTheme="majorHAnsi"/>
          <w:spacing w:val="9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sa</w:t>
      </w:r>
      <w:r w:rsidRPr="00745F4C">
        <w:rPr>
          <w:rFonts w:asciiTheme="majorHAnsi" w:hAnsiTheme="majorHAnsi"/>
          <w:spacing w:val="9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cause.</w:t>
      </w:r>
    </w:p>
    <w:p w14:paraId="13D070B6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line="249" w:lineRule="auto"/>
        <w:ind w:right="116"/>
        <w:jc w:val="both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10"/>
          <w:sz w:val="20"/>
        </w:rPr>
        <w:t>La destitution lors d’une assemblée générale extraordinaire si plus de deux tiers des membres</w:t>
      </w:r>
      <w:r w:rsidRPr="00745F4C">
        <w:rPr>
          <w:rFonts w:asciiTheme="majorHAnsi" w:hAnsiTheme="majorHAnsi"/>
          <w:spacing w:val="-52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en</w:t>
      </w:r>
      <w:r w:rsidRPr="00745F4C">
        <w:rPr>
          <w:rFonts w:asciiTheme="majorHAnsi" w:hAnsiTheme="majorHAnsi"/>
          <w:spacing w:val="7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font</w:t>
      </w:r>
      <w:r w:rsidRPr="00745F4C">
        <w:rPr>
          <w:rFonts w:asciiTheme="majorHAnsi" w:hAnsiTheme="majorHAnsi"/>
          <w:spacing w:val="7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la</w:t>
      </w:r>
      <w:r w:rsidRPr="00745F4C">
        <w:rPr>
          <w:rFonts w:asciiTheme="majorHAnsi" w:hAnsiTheme="majorHAnsi"/>
          <w:spacing w:val="8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demande</w:t>
      </w:r>
      <w:r w:rsidRPr="00745F4C">
        <w:rPr>
          <w:rFonts w:asciiTheme="majorHAnsi" w:hAnsiTheme="majorHAnsi"/>
          <w:spacing w:val="7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et</w:t>
      </w:r>
      <w:r w:rsidRPr="00745F4C">
        <w:rPr>
          <w:rFonts w:asciiTheme="majorHAnsi" w:hAnsiTheme="majorHAnsi"/>
          <w:spacing w:val="7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votent</w:t>
      </w:r>
      <w:r w:rsidRPr="00745F4C">
        <w:rPr>
          <w:rFonts w:asciiTheme="majorHAnsi" w:hAnsiTheme="majorHAnsi"/>
          <w:spacing w:val="8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lors</w:t>
      </w:r>
      <w:r w:rsidRPr="00745F4C">
        <w:rPr>
          <w:rFonts w:asciiTheme="majorHAnsi" w:hAnsiTheme="majorHAnsi"/>
          <w:spacing w:val="7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de</w:t>
      </w:r>
      <w:r w:rsidRPr="00745F4C">
        <w:rPr>
          <w:rFonts w:asciiTheme="majorHAnsi" w:hAnsiTheme="majorHAnsi"/>
          <w:spacing w:val="8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l’assemblée</w:t>
      </w:r>
      <w:r w:rsidRPr="00745F4C">
        <w:rPr>
          <w:rFonts w:asciiTheme="majorHAnsi" w:hAnsiTheme="majorHAnsi"/>
          <w:spacing w:val="7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en</w:t>
      </w:r>
      <w:r w:rsidRPr="00745F4C">
        <w:rPr>
          <w:rFonts w:asciiTheme="majorHAnsi" w:hAnsiTheme="majorHAnsi"/>
          <w:spacing w:val="7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ce</w:t>
      </w:r>
      <w:r w:rsidRPr="00745F4C">
        <w:rPr>
          <w:rFonts w:asciiTheme="majorHAnsi" w:hAnsiTheme="majorHAnsi"/>
          <w:spacing w:val="8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sens.</w:t>
      </w:r>
    </w:p>
    <w:p w14:paraId="3E80C3BE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ind w:hanging="300"/>
        <w:jc w:val="both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05"/>
          <w:sz w:val="20"/>
        </w:rPr>
        <w:t>La</w:t>
      </w:r>
      <w:r w:rsidRPr="00745F4C">
        <w:rPr>
          <w:rFonts w:asciiTheme="majorHAnsi" w:hAnsiTheme="majorHAnsi"/>
          <w:spacing w:val="1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fin</w:t>
      </w:r>
      <w:r w:rsidRPr="00745F4C">
        <w:rPr>
          <w:rFonts w:asciiTheme="majorHAnsi" w:hAnsiTheme="majorHAnsi"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</w:t>
      </w:r>
      <w:r w:rsidRPr="00745F4C">
        <w:rPr>
          <w:rFonts w:asciiTheme="majorHAnsi" w:hAnsiTheme="majorHAnsi"/>
          <w:spacing w:val="1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la</w:t>
      </w:r>
      <w:r w:rsidRPr="00745F4C">
        <w:rPr>
          <w:rFonts w:asciiTheme="majorHAnsi" w:hAnsiTheme="majorHAnsi"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saison</w:t>
      </w:r>
      <w:r w:rsidRPr="00745F4C">
        <w:rPr>
          <w:rFonts w:asciiTheme="majorHAnsi" w:hAnsiTheme="majorHAnsi"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pour</w:t>
      </w:r>
      <w:r w:rsidRPr="00745F4C">
        <w:rPr>
          <w:rFonts w:asciiTheme="majorHAnsi" w:hAnsiTheme="majorHAnsi"/>
          <w:spacing w:val="1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laquelle</w:t>
      </w:r>
      <w:r w:rsidRPr="00745F4C">
        <w:rPr>
          <w:rFonts w:asciiTheme="majorHAnsi" w:hAnsiTheme="majorHAnsi"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la</w:t>
      </w:r>
      <w:r w:rsidRPr="00745F4C">
        <w:rPr>
          <w:rFonts w:asciiTheme="majorHAnsi" w:hAnsiTheme="majorHAnsi"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personne</w:t>
      </w:r>
      <w:r w:rsidRPr="00745F4C">
        <w:rPr>
          <w:rFonts w:asciiTheme="majorHAnsi" w:hAnsiTheme="majorHAnsi"/>
          <w:spacing w:val="1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est</w:t>
      </w:r>
      <w:r w:rsidRPr="00745F4C">
        <w:rPr>
          <w:rFonts w:asciiTheme="majorHAnsi" w:hAnsiTheme="majorHAnsi"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élue</w:t>
      </w:r>
      <w:r w:rsidRPr="00745F4C">
        <w:rPr>
          <w:rFonts w:asciiTheme="majorHAnsi" w:hAnsiTheme="majorHAnsi"/>
          <w:spacing w:val="1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membre</w:t>
      </w:r>
      <w:r w:rsidRPr="00745F4C">
        <w:rPr>
          <w:rFonts w:asciiTheme="majorHAnsi" w:hAnsiTheme="majorHAnsi"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du</w:t>
      </w:r>
      <w:r w:rsidRPr="00745F4C">
        <w:rPr>
          <w:rFonts w:asciiTheme="majorHAnsi" w:hAnsiTheme="majorHAnsi"/>
          <w:spacing w:val="18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bureau,</w:t>
      </w:r>
    </w:p>
    <w:p w14:paraId="6CE230C1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9"/>
        <w:ind w:hanging="300"/>
        <w:jc w:val="both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10"/>
          <w:sz w:val="20"/>
        </w:rPr>
        <w:t>La</w:t>
      </w:r>
      <w:r w:rsidRPr="00745F4C">
        <w:rPr>
          <w:rFonts w:asciiTheme="majorHAnsi" w:hAnsiTheme="majorHAnsi"/>
          <w:spacing w:val="12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perte</w:t>
      </w:r>
      <w:r w:rsidRPr="00745F4C">
        <w:rPr>
          <w:rFonts w:asciiTheme="majorHAnsi" w:hAnsiTheme="majorHAnsi"/>
          <w:spacing w:val="12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du</w:t>
      </w:r>
      <w:r w:rsidRPr="00745F4C">
        <w:rPr>
          <w:rFonts w:asciiTheme="majorHAnsi" w:hAnsiTheme="majorHAnsi"/>
          <w:spacing w:val="12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statut</w:t>
      </w:r>
      <w:r w:rsidRPr="00745F4C">
        <w:rPr>
          <w:rFonts w:asciiTheme="majorHAnsi" w:hAnsiTheme="majorHAnsi"/>
          <w:spacing w:val="13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de</w:t>
      </w:r>
      <w:r w:rsidRPr="00745F4C">
        <w:rPr>
          <w:rFonts w:asciiTheme="majorHAnsi" w:hAnsiTheme="majorHAnsi"/>
          <w:spacing w:val="12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membre.</w:t>
      </w:r>
    </w:p>
    <w:p w14:paraId="3C75490F" w14:textId="77777777" w:rsidR="00BE4BFC" w:rsidRPr="00745F4C" w:rsidRDefault="00BE4BFC">
      <w:pPr>
        <w:pStyle w:val="Corpsdetexte"/>
        <w:spacing w:before="3"/>
        <w:rPr>
          <w:rFonts w:asciiTheme="majorHAnsi" w:hAnsiTheme="majorHAnsi"/>
          <w:sz w:val="25"/>
        </w:rPr>
      </w:pPr>
    </w:p>
    <w:p w14:paraId="7A80A27B" w14:textId="77777777" w:rsidR="00BE4BFC" w:rsidRPr="00745F4C" w:rsidRDefault="00000000">
      <w:pPr>
        <w:pStyle w:val="Titre4"/>
        <w:jc w:val="both"/>
        <w:rPr>
          <w:rFonts w:asciiTheme="majorHAnsi" w:hAnsiTheme="majorHAnsi"/>
        </w:rPr>
      </w:pPr>
      <w:r w:rsidRPr="00745F4C">
        <w:rPr>
          <w:rFonts w:asciiTheme="majorHAnsi" w:hAnsiTheme="majorHAnsi"/>
          <w:w w:val="95"/>
        </w:rPr>
        <w:t>Pouvoirs</w:t>
      </w:r>
      <w:r w:rsidRPr="00745F4C">
        <w:rPr>
          <w:rFonts w:asciiTheme="majorHAnsi" w:hAnsiTheme="majorHAnsi"/>
          <w:spacing w:val="23"/>
          <w:w w:val="95"/>
        </w:rPr>
        <w:t xml:space="preserve"> </w:t>
      </w:r>
      <w:r w:rsidRPr="00745F4C">
        <w:rPr>
          <w:rFonts w:asciiTheme="majorHAnsi" w:hAnsiTheme="majorHAnsi"/>
          <w:w w:val="95"/>
        </w:rPr>
        <w:t>et</w:t>
      </w:r>
      <w:r w:rsidRPr="00745F4C">
        <w:rPr>
          <w:rFonts w:asciiTheme="majorHAnsi" w:hAnsiTheme="majorHAnsi"/>
          <w:spacing w:val="23"/>
          <w:w w:val="95"/>
        </w:rPr>
        <w:t xml:space="preserve"> </w:t>
      </w:r>
      <w:r w:rsidRPr="00745F4C">
        <w:rPr>
          <w:rFonts w:asciiTheme="majorHAnsi" w:hAnsiTheme="majorHAnsi"/>
          <w:w w:val="95"/>
        </w:rPr>
        <w:t>Responsabilités</w:t>
      </w:r>
    </w:p>
    <w:p w14:paraId="33E64750" w14:textId="77777777" w:rsidR="00BE4BFC" w:rsidRPr="00745F4C" w:rsidRDefault="00BE4BFC">
      <w:pPr>
        <w:pStyle w:val="Corpsdetexte"/>
        <w:spacing w:before="3"/>
        <w:rPr>
          <w:rFonts w:asciiTheme="majorHAnsi" w:hAnsiTheme="majorHAnsi"/>
          <w:b/>
          <w:sz w:val="25"/>
        </w:rPr>
      </w:pPr>
    </w:p>
    <w:p w14:paraId="244AA101" w14:textId="77777777" w:rsidR="00BE4BFC" w:rsidRPr="00745F4C" w:rsidRDefault="00000000">
      <w:pPr>
        <w:pStyle w:val="Corpsdetexte"/>
        <w:spacing w:line="249" w:lineRule="auto"/>
        <w:ind w:left="100" w:right="119" w:firstLine="199"/>
        <w:jc w:val="both"/>
        <w:rPr>
          <w:rFonts w:asciiTheme="majorHAnsi" w:hAnsiTheme="majorHAnsi"/>
        </w:rPr>
      </w:pPr>
      <w:r w:rsidRPr="00745F4C">
        <w:rPr>
          <w:rFonts w:asciiTheme="majorHAnsi" w:hAnsiTheme="majorHAnsi"/>
          <w:w w:val="105"/>
        </w:rPr>
        <w:t>Le détail des pouvoirs et responsabilités des membres du bureau se trouve dans le règlement intérieur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(document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défini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à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l’article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14).</w:t>
      </w:r>
    </w:p>
    <w:p w14:paraId="5E0F6E24" w14:textId="77777777" w:rsidR="00BE4BFC" w:rsidRPr="00745F4C" w:rsidRDefault="00BE4BFC">
      <w:pPr>
        <w:pStyle w:val="Corpsdetexte"/>
        <w:spacing w:before="2"/>
        <w:rPr>
          <w:rFonts w:asciiTheme="majorHAnsi" w:hAnsiTheme="majorHAnsi"/>
          <w:sz w:val="27"/>
        </w:rPr>
      </w:pPr>
    </w:p>
    <w:p w14:paraId="11013F8F" w14:textId="77777777" w:rsidR="00BE4BFC" w:rsidRPr="00745F4C" w:rsidRDefault="00000000">
      <w:pPr>
        <w:pStyle w:val="Titre1"/>
        <w:numPr>
          <w:ilvl w:val="0"/>
          <w:numId w:val="1"/>
        </w:numPr>
        <w:tabs>
          <w:tab w:val="left" w:pos="731"/>
          <w:tab w:val="left" w:pos="732"/>
        </w:tabs>
        <w:ind w:left="731" w:hanging="632"/>
        <w:rPr>
          <w:rFonts w:asciiTheme="majorHAnsi" w:hAnsiTheme="majorHAnsi"/>
        </w:rPr>
      </w:pPr>
      <w:bookmarkStart w:id="20" w:name="Article_11_-_Assemblée_générale_ordinair"/>
      <w:bookmarkStart w:id="21" w:name="_Toc150289650"/>
      <w:bookmarkEnd w:id="20"/>
      <w:r w:rsidRPr="00745F4C">
        <w:rPr>
          <w:rFonts w:asciiTheme="majorHAnsi" w:hAnsiTheme="majorHAnsi"/>
          <w:w w:val="105"/>
        </w:rPr>
        <w:t>Article</w:t>
      </w:r>
      <w:r w:rsidRPr="00745F4C">
        <w:rPr>
          <w:rFonts w:asciiTheme="majorHAnsi" w:hAnsiTheme="majorHAnsi"/>
          <w:spacing w:val="3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11</w:t>
      </w:r>
      <w:r w:rsidRPr="00745F4C">
        <w:rPr>
          <w:rFonts w:asciiTheme="majorHAnsi" w:hAnsiTheme="majorHAnsi"/>
          <w:spacing w:val="3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-</w:t>
      </w:r>
      <w:r w:rsidRPr="00745F4C">
        <w:rPr>
          <w:rFonts w:asciiTheme="majorHAnsi" w:hAnsiTheme="majorHAnsi"/>
          <w:spacing w:val="3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Assemblée</w:t>
      </w:r>
      <w:r w:rsidRPr="00745F4C">
        <w:rPr>
          <w:rFonts w:asciiTheme="majorHAnsi" w:hAnsiTheme="majorHAnsi"/>
          <w:spacing w:val="3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générale</w:t>
      </w:r>
      <w:r w:rsidRPr="00745F4C">
        <w:rPr>
          <w:rFonts w:asciiTheme="majorHAnsi" w:hAnsiTheme="majorHAnsi"/>
          <w:spacing w:val="3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ordinaire</w:t>
      </w:r>
      <w:bookmarkEnd w:id="21"/>
    </w:p>
    <w:p w14:paraId="77F01AAD" w14:textId="2A031E05" w:rsidR="00BE4BFC" w:rsidRPr="00745F4C" w:rsidRDefault="00000000">
      <w:pPr>
        <w:pStyle w:val="Corpsdetexte"/>
        <w:spacing w:before="166" w:line="249" w:lineRule="auto"/>
        <w:ind w:left="100" w:right="119" w:firstLine="199"/>
        <w:jc w:val="both"/>
        <w:rPr>
          <w:rFonts w:asciiTheme="majorHAnsi" w:hAnsiTheme="majorHAnsi"/>
        </w:rPr>
      </w:pPr>
      <w:r w:rsidRPr="00745F4C">
        <w:rPr>
          <w:rFonts w:asciiTheme="majorHAnsi" w:hAnsiTheme="majorHAnsi"/>
          <w:w w:val="105"/>
        </w:rPr>
        <w:t>Tous les Membres Actifs ont la possibilité d’assister aux Assemblées Générales ordinaires de l’association.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Elle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se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réunit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chaque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année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une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fois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pour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élire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le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nouveau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bureau.</w:t>
      </w:r>
    </w:p>
    <w:p w14:paraId="513C54DC" w14:textId="77777777" w:rsidR="00BE4BFC" w:rsidRPr="00745F4C" w:rsidRDefault="00BE4BFC">
      <w:pPr>
        <w:pStyle w:val="Corpsdetexte"/>
        <w:spacing w:before="3"/>
        <w:rPr>
          <w:rFonts w:asciiTheme="majorHAnsi" w:hAnsiTheme="majorHAnsi"/>
          <w:sz w:val="24"/>
        </w:rPr>
      </w:pPr>
    </w:p>
    <w:p w14:paraId="12905910" w14:textId="77777777" w:rsidR="00BE4BFC" w:rsidRPr="00745F4C" w:rsidRDefault="00000000">
      <w:pPr>
        <w:pStyle w:val="Corpsdetexte"/>
        <w:spacing w:line="249" w:lineRule="auto"/>
        <w:ind w:left="100" w:right="116" w:firstLine="199"/>
        <w:jc w:val="both"/>
        <w:rPr>
          <w:rFonts w:asciiTheme="majorHAnsi" w:hAnsiTheme="majorHAnsi"/>
        </w:rPr>
      </w:pPr>
      <w:r w:rsidRPr="00745F4C">
        <w:rPr>
          <w:rFonts w:asciiTheme="majorHAnsi" w:hAnsiTheme="majorHAnsi"/>
          <w:w w:val="105"/>
        </w:rPr>
        <w:t>Les membres de l’association sont convoqués au plus tard une semaine avant la date par les soins d’un</w:t>
      </w:r>
      <w:r w:rsidRPr="00745F4C">
        <w:rPr>
          <w:rFonts w:asciiTheme="majorHAnsi" w:hAnsiTheme="majorHAnsi"/>
          <w:spacing w:val="-50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membre du bureau (par courrier électronique). Le président, assisté des membres du bureau, préside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l’assemblée et expose la situation morale ou l’activité de l’association. Le trésorier rend compte de sa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gestion</w:t>
      </w:r>
      <w:r w:rsidRPr="00745F4C">
        <w:rPr>
          <w:rFonts w:asciiTheme="majorHAnsi" w:hAnsiTheme="majorHAnsi"/>
          <w:spacing w:val="26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et</w:t>
      </w:r>
      <w:r w:rsidRPr="00745F4C">
        <w:rPr>
          <w:rFonts w:asciiTheme="majorHAnsi" w:hAnsiTheme="majorHAnsi"/>
          <w:spacing w:val="2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soumet</w:t>
      </w:r>
      <w:r w:rsidRPr="00745F4C">
        <w:rPr>
          <w:rFonts w:asciiTheme="majorHAnsi" w:hAnsiTheme="majorHAnsi"/>
          <w:spacing w:val="2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les</w:t>
      </w:r>
      <w:r w:rsidRPr="00745F4C">
        <w:rPr>
          <w:rFonts w:asciiTheme="majorHAnsi" w:hAnsiTheme="majorHAnsi"/>
          <w:spacing w:val="2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comptes</w:t>
      </w:r>
      <w:r w:rsidRPr="00745F4C">
        <w:rPr>
          <w:rFonts w:asciiTheme="majorHAnsi" w:hAnsiTheme="majorHAnsi"/>
          <w:spacing w:val="26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annuels</w:t>
      </w:r>
      <w:r w:rsidRPr="00745F4C">
        <w:rPr>
          <w:rFonts w:asciiTheme="majorHAnsi" w:hAnsiTheme="majorHAnsi"/>
          <w:spacing w:val="2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en</w:t>
      </w:r>
      <w:r w:rsidRPr="00745F4C">
        <w:rPr>
          <w:rFonts w:asciiTheme="majorHAnsi" w:hAnsiTheme="majorHAnsi"/>
          <w:spacing w:val="2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l’état</w:t>
      </w:r>
      <w:r w:rsidRPr="00745F4C">
        <w:rPr>
          <w:rFonts w:asciiTheme="majorHAnsi" w:hAnsiTheme="majorHAnsi"/>
          <w:spacing w:val="2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(bilan,</w:t>
      </w:r>
      <w:r w:rsidRPr="00745F4C">
        <w:rPr>
          <w:rFonts w:asciiTheme="majorHAnsi" w:hAnsiTheme="majorHAnsi"/>
          <w:spacing w:val="26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compte</w:t>
      </w:r>
      <w:r w:rsidRPr="00745F4C">
        <w:rPr>
          <w:rFonts w:asciiTheme="majorHAnsi" w:hAnsiTheme="majorHAnsi"/>
          <w:spacing w:val="2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2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résultat</w:t>
      </w:r>
      <w:r w:rsidRPr="00745F4C">
        <w:rPr>
          <w:rFonts w:asciiTheme="majorHAnsi" w:hAnsiTheme="majorHAnsi"/>
          <w:spacing w:val="2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et</w:t>
      </w:r>
      <w:r w:rsidRPr="00745F4C">
        <w:rPr>
          <w:rFonts w:asciiTheme="majorHAnsi" w:hAnsiTheme="majorHAnsi"/>
          <w:spacing w:val="26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annexe)</w:t>
      </w:r>
      <w:r w:rsidRPr="00745F4C">
        <w:rPr>
          <w:rFonts w:asciiTheme="majorHAnsi" w:hAnsiTheme="majorHAnsi"/>
          <w:spacing w:val="2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à</w:t>
      </w:r>
      <w:r w:rsidRPr="00745F4C">
        <w:rPr>
          <w:rFonts w:asciiTheme="majorHAnsi" w:hAnsiTheme="majorHAnsi"/>
          <w:spacing w:val="2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l’approbation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 l’assemblée. Ne peuvent être abordés que les points inscrits à l’ordre du jour. Il est procédé, après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épuisement</w:t>
      </w:r>
      <w:r w:rsidRPr="00745F4C">
        <w:rPr>
          <w:rFonts w:asciiTheme="majorHAnsi" w:hAnsiTheme="majorHAnsi"/>
          <w:spacing w:val="16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1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l’ordre</w:t>
      </w:r>
      <w:r w:rsidRPr="00745F4C">
        <w:rPr>
          <w:rFonts w:asciiTheme="majorHAnsi" w:hAnsiTheme="majorHAnsi"/>
          <w:spacing w:val="1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du</w:t>
      </w:r>
      <w:r w:rsidRPr="00745F4C">
        <w:rPr>
          <w:rFonts w:asciiTheme="majorHAnsi" w:hAnsiTheme="majorHAnsi"/>
          <w:spacing w:val="16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jour,</w:t>
      </w:r>
      <w:r w:rsidRPr="00745F4C">
        <w:rPr>
          <w:rFonts w:asciiTheme="majorHAnsi" w:hAnsiTheme="majorHAnsi"/>
          <w:spacing w:val="1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au</w:t>
      </w:r>
      <w:r w:rsidRPr="00745F4C">
        <w:rPr>
          <w:rFonts w:asciiTheme="majorHAnsi" w:hAnsiTheme="majorHAnsi"/>
          <w:spacing w:val="1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renouvellement</w:t>
      </w:r>
      <w:r w:rsidRPr="00745F4C">
        <w:rPr>
          <w:rFonts w:asciiTheme="majorHAnsi" w:hAnsiTheme="majorHAnsi"/>
          <w:spacing w:val="1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des</w:t>
      </w:r>
      <w:r w:rsidRPr="00745F4C">
        <w:rPr>
          <w:rFonts w:asciiTheme="majorHAnsi" w:hAnsiTheme="majorHAnsi"/>
          <w:spacing w:val="16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membres</w:t>
      </w:r>
      <w:r w:rsidRPr="00745F4C">
        <w:rPr>
          <w:rFonts w:asciiTheme="majorHAnsi" w:hAnsiTheme="majorHAnsi"/>
          <w:spacing w:val="1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sortants</w:t>
      </w:r>
      <w:r w:rsidRPr="00745F4C">
        <w:rPr>
          <w:rFonts w:asciiTheme="majorHAnsi" w:hAnsiTheme="majorHAnsi"/>
          <w:spacing w:val="17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du</w:t>
      </w:r>
      <w:r w:rsidRPr="00745F4C">
        <w:rPr>
          <w:rFonts w:asciiTheme="majorHAnsi" w:hAnsiTheme="majorHAnsi"/>
          <w:spacing w:val="16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bureau.</w:t>
      </w:r>
    </w:p>
    <w:p w14:paraId="46B565D2" w14:textId="77777777" w:rsidR="00BE4BFC" w:rsidRPr="00745F4C" w:rsidRDefault="00BE4BFC">
      <w:pPr>
        <w:spacing w:line="249" w:lineRule="auto"/>
        <w:jc w:val="both"/>
        <w:rPr>
          <w:rFonts w:asciiTheme="majorHAnsi" w:hAnsiTheme="majorHAnsi"/>
        </w:rPr>
        <w:sectPr w:rsidR="00BE4BFC" w:rsidRPr="00745F4C">
          <w:pgSz w:w="12240" w:h="15840"/>
          <w:pgMar w:top="1500" w:right="1580" w:bottom="1280" w:left="1600" w:header="0" w:footer="1090" w:gutter="0"/>
          <w:cols w:space="720"/>
        </w:sectPr>
      </w:pPr>
    </w:p>
    <w:p w14:paraId="38100D2B" w14:textId="77777777" w:rsidR="00BE4BFC" w:rsidRPr="00745F4C" w:rsidRDefault="00BE4BFC">
      <w:pPr>
        <w:pStyle w:val="Corpsdetexte"/>
        <w:spacing w:before="9"/>
        <w:rPr>
          <w:rFonts w:asciiTheme="majorHAnsi" w:hAnsiTheme="majorHAnsi"/>
          <w:sz w:val="9"/>
        </w:rPr>
      </w:pPr>
    </w:p>
    <w:p w14:paraId="5AD60954" w14:textId="77777777" w:rsidR="00BE4BFC" w:rsidRPr="00745F4C" w:rsidRDefault="00000000">
      <w:pPr>
        <w:pStyle w:val="Corpsdetexte"/>
        <w:spacing w:before="101" w:line="249" w:lineRule="auto"/>
        <w:ind w:left="100" w:right="118" w:firstLine="199"/>
        <w:jc w:val="both"/>
        <w:rPr>
          <w:rFonts w:asciiTheme="majorHAnsi" w:hAnsiTheme="majorHAnsi"/>
        </w:rPr>
      </w:pPr>
      <w:r w:rsidRPr="00745F4C">
        <w:rPr>
          <w:rFonts w:asciiTheme="majorHAnsi" w:hAnsiTheme="majorHAnsi"/>
          <w:w w:val="105"/>
        </w:rPr>
        <w:t>Les décisions sont prises à la majorité des voix des membres présents ou représentés (ou des suffrages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exprimés).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En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cas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d’égalité,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c’est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la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voix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du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président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qui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tranche.</w:t>
      </w:r>
    </w:p>
    <w:p w14:paraId="6030CC22" w14:textId="77777777" w:rsidR="00BE4BFC" w:rsidRPr="00745F4C" w:rsidRDefault="00BE4BFC">
      <w:pPr>
        <w:pStyle w:val="Corpsdetexte"/>
        <w:spacing w:before="2"/>
        <w:rPr>
          <w:rFonts w:asciiTheme="majorHAnsi" w:hAnsiTheme="majorHAnsi"/>
          <w:sz w:val="24"/>
        </w:rPr>
      </w:pPr>
    </w:p>
    <w:p w14:paraId="4B140E6A" w14:textId="77777777" w:rsidR="00BE4BFC" w:rsidRPr="00745F4C" w:rsidRDefault="00000000">
      <w:pPr>
        <w:pStyle w:val="Corpsdetexte"/>
        <w:spacing w:line="249" w:lineRule="auto"/>
        <w:ind w:left="100" w:right="117" w:firstLine="199"/>
        <w:jc w:val="both"/>
        <w:rPr>
          <w:rFonts w:asciiTheme="majorHAnsi" w:hAnsiTheme="majorHAnsi"/>
        </w:rPr>
      </w:pPr>
      <w:r w:rsidRPr="00745F4C">
        <w:rPr>
          <w:rFonts w:asciiTheme="majorHAnsi" w:hAnsiTheme="majorHAnsi"/>
          <w:w w:val="105"/>
        </w:rPr>
        <w:t>Selon les circonstances, les votes peuvent être réalisés à l’oral, par main levée, bulletin secret ou bien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voie électronique. Les décisions des assemblées générales s’imposent à tous les membres, y compris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absents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ou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représentés.</w:t>
      </w:r>
    </w:p>
    <w:p w14:paraId="5B79DF15" w14:textId="77777777" w:rsidR="00BE4BFC" w:rsidRPr="00745F4C" w:rsidRDefault="00BE4BFC">
      <w:pPr>
        <w:pStyle w:val="Corpsdetexte"/>
        <w:spacing w:before="3"/>
        <w:rPr>
          <w:rFonts w:asciiTheme="majorHAnsi" w:hAnsiTheme="majorHAnsi"/>
          <w:sz w:val="24"/>
        </w:rPr>
      </w:pPr>
    </w:p>
    <w:p w14:paraId="6D701C04" w14:textId="77777777" w:rsidR="00BE4BFC" w:rsidRPr="00745F4C" w:rsidRDefault="00000000">
      <w:pPr>
        <w:pStyle w:val="Corpsdetexte"/>
        <w:spacing w:line="249" w:lineRule="auto"/>
        <w:ind w:left="100" w:right="4"/>
        <w:rPr>
          <w:rFonts w:asciiTheme="majorHAnsi" w:hAnsiTheme="majorHAnsi"/>
        </w:rPr>
      </w:pPr>
      <w:r w:rsidRPr="00745F4C">
        <w:rPr>
          <w:rFonts w:asciiTheme="majorHAnsi" w:hAnsiTheme="majorHAnsi"/>
          <w:b/>
          <w:w w:val="105"/>
        </w:rPr>
        <w:t>Procuration</w:t>
      </w:r>
      <w:r w:rsidRPr="00745F4C">
        <w:rPr>
          <w:rFonts w:asciiTheme="majorHAnsi" w:hAnsiTheme="majorHAnsi"/>
          <w:b/>
          <w:spacing w:val="3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Tout</w:t>
      </w:r>
      <w:r w:rsidRPr="00745F4C">
        <w:rPr>
          <w:rFonts w:asciiTheme="majorHAnsi" w:hAnsiTheme="majorHAnsi"/>
          <w:spacing w:val="-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membre</w:t>
      </w:r>
      <w:r w:rsidRPr="00745F4C">
        <w:rPr>
          <w:rFonts w:asciiTheme="majorHAnsi" w:hAnsiTheme="majorHAnsi"/>
          <w:spacing w:val="-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est</w:t>
      </w:r>
      <w:r w:rsidRPr="00745F4C">
        <w:rPr>
          <w:rFonts w:asciiTheme="majorHAnsi" w:hAnsiTheme="majorHAnsi"/>
          <w:spacing w:val="-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libre</w:t>
      </w:r>
      <w:r w:rsidRPr="00745F4C">
        <w:rPr>
          <w:rFonts w:asciiTheme="majorHAnsi" w:hAnsiTheme="majorHAnsi"/>
          <w:spacing w:val="-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-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confier</w:t>
      </w:r>
      <w:r w:rsidRPr="00745F4C">
        <w:rPr>
          <w:rFonts w:asciiTheme="majorHAnsi" w:hAnsiTheme="majorHAnsi"/>
          <w:spacing w:val="-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sa</w:t>
      </w:r>
      <w:r w:rsidRPr="00745F4C">
        <w:rPr>
          <w:rFonts w:asciiTheme="majorHAnsi" w:hAnsiTheme="majorHAnsi"/>
          <w:spacing w:val="-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voix</w:t>
      </w:r>
      <w:r w:rsidRPr="00745F4C">
        <w:rPr>
          <w:rFonts w:asciiTheme="majorHAnsi" w:hAnsiTheme="majorHAnsi"/>
          <w:spacing w:val="-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à</w:t>
      </w:r>
      <w:r w:rsidRPr="00745F4C">
        <w:rPr>
          <w:rFonts w:asciiTheme="majorHAnsi" w:hAnsiTheme="majorHAnsi"/>
          <w:spacing w:val="-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un</w:t>
      </w:r>
      <w:r w:rsidRPr="00745F4C">
        <w:rPr>
          <w:rFonts w:asciiTheme="majorHAnsi" w:hAnsiTheme="majorHAnsi"/>
          <w:spacing w:val="-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autre</w:t>
      </w:r>
      <w:r w:rsidRPr="00745F4C">
        <w:rPr>
          <w:rFonts w:asciiTheme="majorHAnsi" w:hAnsiTheme="majorHAnsi"/>
          <w:spacing w:val="-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membre dans</w:t>
      </w:r>
      <w:r w:rsidRPr="00745F4C">
        <w:rPr>
          <w:rFonts w:asciiTheme="majorHAnsi" w:hAnsiTheme="majorHAnsi"/>
          <w:spacing w:val="-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la</w:t>
      </w:r>
      <w:r w:rsidRPr="00745F4C">
        <w:rPr>
          <w:rFonts w:asciiTheme="majorHAnsi" w:hAnsiTheme="majorHAnsi"/>
          <w:spacing w:val="-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limite</w:t>
      </w:r>
      <w:r w:rsidRPr="00745F4C">
        <w:rPr>
          <w:rFonts w:asciiTheme="majorHAnsi" w:hAnsiTheme="majorHAnsi"/>
          <w:spacing w:val="-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 trois</w:t>
      </w:r>
      <w:r w:rsidRPr="00745F4C">
        <w:rPr>
          <w:rFonts w:asciiTheme="majorHAnsi" w:hAnsiTheme="majorHAnsi"/>
          <w:spacing w:val="-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voix</w:t>
      </w:r>
      <w:r w:rsidRPr="00745F4C">
        <w:rPr>
          <w:rFonts w:asciiTheme="majorHAnsi" w:hAnsiTheme="majorHAnsi"/>
          <w:spacing w:val="-50"/>
          <w:w w:val="105"/>
        </w:rPr>
        <w:t xml:space="preserve"> </w:t>
      </w:r>
      <w:r w:rsidRPr="00745F4C">
        <w:rPr>
          <w:rFonts w:asciiTheme="majorHAnsi" w:hAnsiTheme="majorHAnsi"/>
          <w:w w:val="110"/>
        </w:rPr>
        <w:t>par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personne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en</w:t>
      </w:r>
      <w:r w:rsidRPr="00745F4C">
        <w:rPr>
          <w:rFonts w:asciiTheme="majorHAnsi" w:hAnsiTheme="majorHAnsi"/>
          <w:spacing w:val="-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écrivant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une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procuration</w:t>
      </w:r>
      <w:r w:rsidRPr="00745F4C">
        <w:rPr>
          <w:rFonts w:asciiTheme="majorHAnsi" w:hAnsiTheme="majorHAnsi"/>
          <w:spacing w:val="-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sur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papier</w:t>
      </w:r>
      <w:r w:rsidRPr="00745F4C">
        <w:rPr>
          <w:rFonts w:asciiTheme="majorHAnsi" w:hAnsiTheme="majorHAnsi"/>
          <w:spacing w:val="-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libre,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signée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et</w:t>
      </w:r>
      <w:r w:rsidRPr="00745F4C">
        <w:rPr>
          <w:rFonts w:asciiTheme="majorHAnsi" w:hAnsiTheme="majorHAnsi"/>
          <w:spacing w:val="-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datée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(éventuellement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numérisée).</w:t>
      </w:r>
    </w:p>
    <w:p w14:paraId="00EFBB2B" w14:textId="77777777" w:rsidR="00BE4BFC" w:rsidRPr="00745F4C" w:rsidRDefault="00BE4BFC">
      <w:pPr>
        <w:pStyle w:val="Corpsdetexte"/>
        <w:spacing w:before="1"/>
        <w:rPr>
          <w:rFonts w:asciiTheme="majorHAnsi" w:hAnsiTheme="majorHAnsi"/>
          <w:sz w:val="27"/>
        </w:rPr>
      </w:pPr>
    </w:p>
    <w:p w14:paraId="07EC21E3" w14:textId="77777777" w:rsidR="00BE4BFC" w:rsidRPr="00745F4C" w:rsidRDefault="00000000">
      <w:pPr>
        <w:pStyle w:val="Titre1"/>
        <w:numPr>
          <w:ilvl w:val="0"/>
          <w:numId w:val="1"/>
        </w:numPr>
        <w:tabs>
          <w:tab w:val="left" w:pos="731"/>
          <w:tab w:val="left" w:pos="732"/>
        </w:tabs>
        <w:ind w:left="731" w:hanging="632"/>
        <w:rPr>
          <w:rFonts w:asciiTheme="majorHAnsi" w:hAnsiTheme="majorHAnsi"/>
        </w:rPr>
      </w:pPr>
      <w:bookmarkStart w:id="22" w:name="Article_12_-_Assemblée_générale_extraord"/>
      <w:bookmarkStart w:id="23" w:name="_Toc150289651"/>
      <w:bookmarkEnd w:id="22"/>
      <w:r w:rsidRPr="00745F4C">
        <w:rPr>
          <w:rFonts w:asciiTheme="majorHAnsi" w:hAnsiTheme="majorHAnsi"/>
          <w:spacing w:val="-1"/>
          <w:w w:val="110"/>
        </w:rPr>
        <w:t>Article</w:t>
      </w:r>
      <w:r w:rsidRPr="00745F4C">
        <w:rPr>
          <w:rFonts w:asciiTheme="majorHAnsi" w:hAnsiTheme="majorHAnsi"/>
          <w:spacing w:val="-8"/>
          <w:w w:val="110"/>
        </w:rPr>
        <w:t xml:space="preserve"> </w:t>
      </w:r>
      <w:r w:rsidRPr="00745F4C">
        <w:rPr>
          <w:rFonts w:asciiTheme="majorHAnsi" w:hAnsiTheme="majorHAnsi"/>
          <w:spacing w:val="-1"/>
          <w:w w:val="110"/>
        </w:rPr>
        <w:t>12</w:t>
      </w:r>
      <w:r w:rsidRPr="00745F4C">
        <w:rPr>
          <w:rFonts w:asciiTheme="majorHAnsi" w:hAnsiTheme="majorHAnsi"/>
          <w:spacing w:val="-8"/>
          <w:w w:val="110"/>
        </w:rPr>
        <w:t xml:space="preserve"> </w:t>
      </w:r>
      <w:r w:rsidRPr="00745F4C">
        <w:rPr>
          <w:rFonts w:asciiTheme="majorHAnsi" w:hAnsiTheme="majorHAnsi"/>
          <w:spacing w:val="-1"/>
          <w:w w:val="110"/>
        </w:rPr>
        <w:t>-</w:t>
      </w:r>
      <w:r w:rsidRPr="00745F4C">
        <w:rPr>
          <w:rFonts w:asciiTheme="majorHAnsi" w:hAnsiTheme="majorHAnsi"/>
          <w:spacing w:val="-9"/>
          <w:w w:val="110"/>
        </w:rPr>
        <w:t xml:space="preserve"> </w:t>
      </w:r>
      <w:r w:rsidRPr="00745F4C">
        <w:rPr>
          <w:rFonts w:asciiTheme="majorHAnsi" w:hAnsiTheme="majorHAnsi"/>
          <w:spacing w:val="-1"/>
          <w:w w:val="110"/>
        </w:rPr>
        <w:t>Assemblée</w:t>
      </w:r>
      <w:r w:rsidRPr="00745F4C">
        <w:rPr>
          <w:rFonts w:asciiTheme="majorHAnsi" w:hAnsiTheme="majorHAnsi"/>
          <w:spacing w:val="-7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générale</w:t>
      </w:r>
      <w:r w:rsidRPr="00745F4C">
        <w:rPr>
          <w:rFonts w:asciiTheme="majorHAnsi" w:hAnsiTheme="majorHAnsi"/>
          <w:spacing w:val="-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extraordinaire</w:t>
      </w:r>
      <w:bookmarkEnd w:id="23"/>
    </w:p>
    <w:p w14:paraId="08DCBCF6" w14:textId="310FD2AD" w:rsidR="00BE4BFC" w:rsidRPr="00745F4C" w:rsidRDefault="00000000">
      <w:pPr>
        <w:spacing w:before="166" w:line="249" w:lineRule="auto"/>
        <w:ind w:left="100" w:right="117" w:firstLine="199"/>
        <w:jc w:val="both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05"/>
          <w:sz w:val="20"/>
        </w:rPr>
        <w:t>Si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besoin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est,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ou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sur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la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demande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la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moitié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plus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un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des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membres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inscrits,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le</w:t>
      </w:r>
      <w:r w:rsidRPr="00745F4C">
        <w:rPr>
          <w:rFonts w:asciiTheme="majorHAnsi" w:hAnsiTheme="majorHAnsi"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président peut</w:t>
      </w:r>
      <w:r w:rsidRPr="00745F4C">
        <w:rPr>
          <w:rFonts w:asciiTheme="majorHAnsi" w:hAnsiTheme="majorHAnsi"/>
          <w:spacing w:val="-50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 xml:space="preserve">convoquer une assemblée générale extraordinaire, suivant les formalités prévues par l’article 11. </w:t>
      </w:r>
      <w:r w:rsidRPr="00745F4C">
        <w:rPr>
          <w:rFonts w:asciiTheme="majorHAnsi" w:hAnsiTheme="majorHAnsi"/>
          <w:b/>
          <w:w w:val="105"/>
          <w:sz w:val="20"/>
        </w:rPr>
        <w:t>Les</w:t>
      </w:r>
      <w:r w:rsidRPr="00745F4C">
        <w:rPr>
          <w:rFonts w:asciiTheme="majorHAnsi" w:hAnsiTheme="majorHAnsi"/>
          <w:b/>
          <w:spacing w:val="1"/>
          <w:w w:val="105"/>
          <w:sz w:val="20"/>
        </w:rPr>
        <w:t xml:space="preserve"> </w:t>
      </w:r>
      <w:r w:rsidRPr="00745F4C">
        <w:rPr>
          <w:rFonts w:asciiTheme="majorHAnsi" w:hAnsiTheme="majorHAnsi"/>
          <w:b/>
          <w:w w:val="95"/>
          <w:sz w:val="20"/>
        </w:rPr>
        <w:t>changements de statuts nécessitent la convocation d’une assemblée générale extraordi</w:t>
      </w:r>
      <w:r w:rsidRPr="00745F4C">
        <w:rPr>
          <w:rFonts w:asciiTheme="majorHAnsi" w:hAnsiTheme="majorHAnsi"/>
          <w:b/>
          <w:w w:val="105"/>
          <w:sz w:val="20"/>
        </w:rPr>
        <w:t>naire</w:t>
      </w:r>
      <w:r w:rsidRPr="00745F4C">
        <w:rPr>
          <w:rFonts w:asciiTheme="majorHAnsi" w:hAnsiTheme="majorHAnsi"/>
          <w:w w:val="105"/>
          <w:sz w:val="20"/>
        </w:rPr>
        <w:t>.</w:t>
      </w:r>
    </w:p>
    <w:p w14:paraId="1749F0E4" w14:textId="77777777" w:rsidR="00BE4BFC" w:rsidRPr="00745F4C" w:rsidRDefault="00BE4BFC">
      <w:pPr>
        <w:pStyle w:val="Corpsdetexte"/>
        <w:spacing w:before="3"/>
        <w:rPr>
          <w:rFonts w:asciiTheme="majorHAnsi" w:hAnsiTheme="majorHAnsi"/>
          <w:sz w:val="27"/>
        </w:rPr>
      </w:pPr>
    </w:p>
    <w:p w14:paraId="0AAB098D" w14:textId="77777777" w:rsidR="00BE4BFC" w:rsidRPr="00745F4C" w:rsidRDefault="00000000">
      <w:pPr>
        <w:pStyle w:val="Titre1"/>
        <w:numPr>
          <w:ilvl w:val="0"/>
          <w:numId w:val="1"/>
        </w:numPr>
        <w:tabs>
          <w:tab w:val="left" w:pos="731"/>
          <w:tab w:val="left" w:pos="732"/>
        </w:tabs>
        <w:ind w:left="731" w:hanging="632"/>
        <w:rPr>
          <w:rFonts w:asciiTheme="majorHAnsi" w:hAnsiTheme="majorHAnsi"/>
        </w:rPr>
      </w:pPr>
      <w:bookmarkStart w:id="24" w:name="Article_13_-_Indemnités"/>
      <w:bookmarkStart w:id="25" w:name="_Toc150289652"/>
      <w:bookmarkEnd w:id="24"/>
      <w:r w:rsidRPr="00745F4C">
        <w:rPr>
          <w:rFonts w:asciiTheme="majorHAnsi" w:hAnsiTheme="majorHAnsi"/>
          <w:w w:val="110"/>
        </w:rPr>
        <w:t>Article</w:t>
      </w:r>
      <w:r w:rsidRPr="00745F4C">
        <w:rPr>
          <w:rFonts w:asciiTheme="majorHAnsi" w:hAnsiTheme="majorHAnsi"/>
          <w:spacing w:val="-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13</w:t>
      </w:r>
      <w:r w:rsidRPr="00745F4C">
        <w:rPr>
          <w:rFonts w:asciiTheme="majorHAnsi" w:hAnsiTheme="majorHAnsi"/>
          <w:spacing w:val="-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-</w:t>
      </w:r>
      <w:r w:rsidRPr="00745F4C">
        <w:rPr>
          <w:rFonts w:asciiTheme="majorHAnsi" w:hAnsiTheme="majorHAnsi"/>
          <w:spacing w:val="-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Indemnités</w:t>
      </w:r>
      <w:bookmarkEnd w:id="25"/>
    </w:p>
    <w:p w14:paraId="5E9A1038" w14:textId="77777777" w:rsidR="00BE4BFC" w:rsidRPr="00745F4C" w:rsidRDefault="00000000">
      <w:pPr>
        <w:pStyle w:val="Corpsdetexte"/>
        <w:spacing w:before="166" w:line="249" w:lineRule="auto"/>
        <w:ind w:left="100" w:right="115" w:firstLine="199"/>
        <w:jc w:val="both"/>
        <w:rPr>
          <w:rFonts w:asciiTheme="majorHAnsi" w:hAnsiTheme="majorHAnsi"/>
        </w:rPr>
      </w:pPr>
      <w:r w:rsidRPr="00745F4C">
        <w:rPr>
          <w:rFonts w:asciiTheme="majorHAnsi" w:hAnsiTheme="majorHAnsi"/>
          <w:w w:val="105"/>
        </w:rPr>
        <w:t>Toutes les fonctions, y compris celles des membres du conseil d’administration et du bureau, sont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gratuites et bénévoles. Seuls les frais occasionnés par l’accomplissement de leur mandat sont remboursés</w:t>
      </w:r>
      <w:r w:rsidRPr="00745F4C">
        <w:rPr>
          <w:rFonts w:asciiTheme="majorHAnsi" w:hAnsiTheme="majorHAnsi"/>
          <w:spacing w:val="-50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sur justificatifs. Le rapport financier présenté à l’assemblée générale ordinaire présente, par bénéficiaire,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les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remboursements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frais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mission,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déplacement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ou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représentation.</w:t>
      </w:r>
    </w:p>
    <w:p w14:paraId="576D1A0F" w14:textId="77777777" w:rsidR="00BE4BFC" w:rsidRPr="00745F4C" w:rsidRDefault="00BE4BFC">
      <w:pPr>
        <w:pStyle w:val="Corpsdetexte"/>
        <w:spacing w:before="2"/>
        <w:rPr>
          <w:rFonts w:asciiTheme="majorHAnsi" w:hAnsiTheme="majorHAnsi"/>
          <w:sz w:val="27"/>
        </w:rPr>
      </w:pPr>
    </w:p>
    <w:p w14:paraId="0F8D8E37" w14:textId="77777777" w:rsidR="00BE4BFC" w:rsidRPr="00745F4C" w:rsidRDefault="00000000">
      <w:pPr>
        <w:pStyle w:val="Titre1"/>
        <w:numPr>
          <w:ilvl w:val="0"/>
          <w:numId w:val="1"/>
        </w:numPr>
        <w:tabs>
          <w:tab w:val="left" w:pos="731"/>
          <w:tab w:val="left" w:pos="732"/>
        </w:tabs>
        <w:ind w:left="731" w:hanging="632"/>
        <w:rPr>
          <w:rFonts w:asciiTheme="majorHAnsi" w:hAnsiTheme="majorHAnsi"/>
        </w:rPr>
      </w:pPr>
      <w:bookmarkStart w:id="26" w:name="Article_14_-_Règlement_intérieur"/>
      <w:bookmarkStart w:id="27" w:name="_Toc150289653"/>
      <w:bookmarkEnd w:id="26"/>
      <w:r w:rsidRPr="00745F4C">
        <w:rPr>
          <w:rFonts w:asciiTheme="majorHAnsi" w:hAnsiTheme="majorHAnsi"/>
          <w:w w:val="110"/>
        </w:rPr>
        <w:t>Article</w:t>
      </w:r>
      <w:r w:rsidRPr="00745F4C">
        <w:rPr>
          <w:rFonts w:asciiTheme="majorHAnsi" w:hAnsiTheme="majorHAnsi"/>
          <w:spacing w:val="-1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14</w:t>
      </w:r>
      <w:r w:rsidRPr="00745F4C">
        <w:rPr>
          <w:rFonts w:asciiTheme="majorHAnsi" w:hAnsiTheme="majorHAnsi"/>
          <w:spacing w:val="-1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-</w:t>
      </w:r>
      <w:r w:rsidRPr="00745F4C">
        <w:rPr>
          <w:rFonts w:asciiTheme="majorHAnsi" w:hAnsiTheme="majorHAnsi"/>
          <w:spacing w:val="-2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Règlement</w:t>
      </w:r>
      <w:r w:rsidRPr="00745F4C">
        <w:rPr>
          <w:rFonts w:asciiTheme="majorHAnsi" w:hAnsiTheme="majorHAnsi"/>
          <w:spacing w:val="-2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intérieur</w:t>
      </w:r>
      <w:bookmarkEnd w:id="27"/>
    </w:p>
    <w:p w14:paraId="44958283" w14:textId="1B75DD58" w:rsidR="00BE4BFC" w:rsidRPr="00745F4C" w:rsidRDefault="00000000">
      <w:pPr>
        <w:pStyle w:val="Corpsdetexte"/>
        <w:spacing w:before="166" w:line="249" w:lineRule="auto"/>
        <w:ind w:left="100" w:right="116" w:firstLine="199"/>
        <w:jc w:val="both"/>
        <w:rPr>
          <w:rFonts w:asciiTheme="majorHAnsi" w:hAnsiTheme="majorHAnsi"/>
        </w:rPr>
      </w:pPr>
      <w:r w:rsidRPr="00745F4C">
        <w:rPr>
          <w:rFonts w:asciiTheme="majorHAnsi" w:hAnsiTheme="majorHAnsi"/>
          <w:w w:val="110"/>
        </w:rPr>
        <w:t>Un règlement intérieur peut être établi par le bureau qui le fait approuver par le conseil d’administration (vote à la majorité des membres du conseil présents, un vote par personne physique et la</w:t>
      </w:r>
      <w:r w:rsidRPr="00745F4C">
        <w:rPr>
          <w:rFonts w:asciiTheme="majorHAnsi" w:hAnsiTheme="majorHAnsi"/>
          <w:spacing w:val="1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voix du président départage toute égalité). Une modification du règlement intérieur peut aussi être</w:t>
      </w:r>
      <w:r w:rsidRPr="00745F4C">
        <w:rPr>
          <w:rFonts w:asciiTheme="majorHAnsi" w:hAnsiTheme="majorHAnsi"/>
          <w:spacing w:val="1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approuvée</w:t>
      </w:r>
      <w:r w:rsidRPr="00745F4C">
        <w:rPr>
          <w:rFonts w:asciiTheme="majorHAnsi" w:hAnsiTheme="majorHAnsi"/>
          <w:spacing w:val="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par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une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assemblée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générale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extraordinaire.</w:t>
      </w:r>
    </w:p>
    <w:p w14:paraId="36BCADB6" w14:textId="77777777" w:rsidR="00BE4BFC" w:rsidRPr="00745F4C" w:rsidRDefault="00BE4BFC">
      <w:pPr>
        <w:pStyle w:val="Corpsdetexte"/>
        <w:spacing w:before="2"/>
        <w:rPr>
          <w:rFonts w:asciiTheme="majorHAnsi" w:hAnsiTheme="majorHAnsi"/>
          <w:sz w:val="24"/>
        </w:rPr>
      </w:pPr>
    </w:p>
    <w:p w14:paraId="7F60FBF3" w14:textId="77777777" w:rsidR="00BE4BFC" w:rsidRPr="00745F4C" w:rsidRDefault="00000000">
      <w:pPr>
        <w:pStyle w:val="Corpsdetexte"/>
        <w:spacing w:line="249" w:lineRule="auto"/>
        <w:ind w:left="100" w:firstLine="199"/>
        <w:rPr>
          <w:rFonts w:asciiTheme="majorHAnsi" w:hAnsiTheme="majorHAnsi"/>
        </w:rPr>
      </w:pPr>
      <w:r w:rsidRPr="00745F4C">
        <w:rPr>
          <w:rFonts w:asciiTheme="majorHAnsi" w:hAnsiTheme="majorHAnsi"/>
          <w:w w:val="110"/>
        </w:rPr>
        <w:t>Ce</w:t>
      </w:r>
      <w:r w:rsidRPr="00745F4C">
        <w:rPr>
          <w:rFonts w:asciiTheme="majorHAnsi" w:hAnsiTheme="majorHAnsi"/>
          <w:spacing w:val="1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règlement</w:t>
      </w:r>
      <w:r w:rsidRPr="00745F4C">
        <w:rPr>
          <w:rFonts w:asciiTheme="majorHAnsi" w:hAnsiTheme="majorHAnsi"/>
          <w:spacing w:val="1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est</w:t>
      </w:r>
      <w:r w:rsidRPr="00745F4C">
        <w:rPr>
          <w:rFonts w:asciiTheme="majorHAnsi" w:hAnsiTheme="majorHAnsi"/>
          <w:spacing w:val="14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destiné</w:t>
      </w:r>
      <w:r w:rsidRPr="00745F4C">
        <w:rPr>
          <w:rFonts w:asciiTheme="majorHAnsi" w:hAnsiTheme="majorHAnsi"/>
          <w:spacing w:val="1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à</w:t>
      </w:r>
      <w:r w:rsidRPr="00745F4C">
        <w:rPr>
          <w:rFonts w:asciiTheme="majorHAnsi" w:hAnsiTheme="majorHAnsi"/>
          <w:spacing w:val="14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fixer</w:t>
      </w:r>
      <w:r w:rsidRPr="00745F4C">
        <w:rPr>
          <w:rFonts w:asciiTheme="majorHAnsi" w:hAnsiTheme="majorHAnsi"/>
          <w:spacing w:val="1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les</w:t>
      </w:r>
      <w:r w:rsidRPr="00745F4C">
        <w:rPr>
          <w:rFonts w:asciiTheme="majorHAnsi" w:hAnsiTheme="majorHAnsi"/>
          <w:spacing w:val="1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divers</w:t>
      </w:r>
      <w:r w:rsidRPr="00745F4C">
        <w:rPr>
          <w:rFonts w:asciiTheme="majorHAnsi" w:hAnsiTheme="majorHAnsi"/>
          <w:spacing w:val="14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points</w:t>
      </w:r>
      <w:r w:rsidRPr="00745F4C">
        <w:rPr>
          <w:rFonts w:asciiTheme="majorHAnsi" w:hAnsiTheme="majorHAnsi"/>
          <w:spacing w:val="1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non</w:t>
      </w:r>
      <w:r w:rsidRPr="00745F4C">
        <w:rPr>
          <w:rFonts w:asciiTheme="majorHAnsi" w:hAnsiTheme="majorHAnsi"/>
          <w:spacing w:val="14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prévus</w:t>
      </w:r>
      <w:r w:rsidRPr="00745F4C">
        <w:rPr>
          <w:rFonts w:asciiTheme="majorHAnsi" w:hAnsiTheme="majorHAnsi"/>
          <w:spacing w:val="1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par</w:t>
      </w:r>
      <w:r w:rsidRPr="00745F4C">
        <w:rPr>
          <w:rFonts w:asciiTheme="majorHAnsi" w:hAnsiTheme="majorHAnsi"/>
          <w:spacing w:val="14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les</w:t>
      </w:r>
      <w:r w:rsidRPr="00745F4C">
        <w:rPr>
          <w:rFonts w:asciiTheme="majorHAnsi" w:hAnsiTheme="majorHAnsi"/>
          <w:spacing w:val="1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présents</w:t>
      </w:r>
      <w:r w:rsidRPr="00745F4C">
        <w:rPr>
          <w:rFonts w:asciiTheme="majorHAnsi" w:hAnsiTheme="majorHAnsi"/>
          <w:spacing w:val="1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statuts,</w:t>
      </w:r>
      <w:r w:rsidRPr="00745F4C">
        <w:rPr>
          <w:rFonts w:asciiTheme="majorHAnsi" w:hAnsiTheme="majorHAnsi"/>
          <w:spacing w:val="14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notamment</w:t>
      </w:r>
      <w:r w:rsidRPr="00745F4C">
        <w:rPr>
          <w:rFonts w:asciiTheme="majorHAnsi" w:hAnsiTheme="majorHAnsi"/>
          <w:spacing w:val="-52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ceux</w:t>
      </w:r>
      <w:r w:rsidRPr="00745F4C">
        <w:rPr>
          <w:rFonts w:asciiTheme="majorHAnsi" w:hAnsiTheme="majorHAnsi"/>
          <w:spacing w:val="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qui</w:t>
      </w:r>
      <w:r w:rsidRPr="00745F4C">
        <w:rPr>
          <w:rFonts w:asciiTheme="majorHAnsi" w:hAnsiTheme="majorHAnsi"/>
          <w:spacing w:val="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ont</w:t>
      </w:r>
      <w:r w:rsidRPr="00745F4C">
        <w:rPr>
          <w:rFonts w:asciiTheme="majorHAnsi" w:hAnsiTheme="majorHAnsi"/>
          <w:spacing w:val="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trait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à</w:t>
      </w:r>
      <w:r w:rsidRPr="00745F4C">
        <w:rPr>
          <w:rFonts w:asciiTheme="majorHAnsi" w:hAnsiTheme="majorHAnsi"/>
          <w:spacing w:val="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l’administration</w:t>
      </w:r>
      <w:r w:rsidRPr="00745F4C">
        <w:rPr>
          <w:rFonts w:asciiTheme="majorHAnsi" w:hAnsiTheme="majorHAnsi"/>
          <w:spacing w:val="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interne</w:t>
      </w:r>
      <w:r w:rsidRPr="00745F4C">
        <w:rPr>
          <w:rFonts w:asciiTheme="majorHAnsi" w:hAnsiTheme="majorHAnsi"/>
          <w:spacing w:val="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de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l’association,</w:t>
      </w:r>
      <w:r w:rsidRPr="00745F4C">
        <w:rPr>
          <w:rFonts w:asciiTheme="majorHAnsi" w:hAnsiTheme="majorHAnsi"/>
          <w:spacing w:val="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à</w:t>
      </w:r>
      <w:r w:rsidRPr="00745F4C">
        <w:rPr>
          <w:rFonts w:asciiTheme="majorHAnsi" w:hAnsiTheme="majorHAnsi"/>
          <w:spacing w:val="8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savoir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:</w:t>
      </w:r>
    </w:p>
    <w:p w14:paraId="46AE9B81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ind w:hanging="300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05"/>
          <w:sz w:val="20"/>
        </w:rPr>
        <w:t>Les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conditions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sécurité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au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sein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du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local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</w:t>
      </w:r>
      <w:r w:rsidRPr="00745F4C">
        <w:rPr>
          <w:rFonts w:asciiTheme="majorHAnsi" w:hAnsiTheme="majorHAnsi"/>
          <w:spacing w:val="15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l’association,</w:t>
      </w:r>
    </w:p>
    <w:p w14:paraId="33907204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9"/>
        <w:ind w:hanging="300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05"/>
          <w:sz w:val="20"/>
        </w:rPr>
        <w:t>Les</w:t>
      </w:r>
      <w:r w:rsidRPr="00745F4C">
        <w:rPr>
          <w:rFonts w:asciiTheme="majorHAnsi" w:hAnsiTheme="majorHAnsi"/>
          <w:spacing w:val="1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modalités</w:t>
      </w:r>
      <w:r w:rsidRPr="00745F4C">
        <w:rPr>
          <w:rFonts w:asciiTheme="majorHAnsi" w:hAnsiTheme="majorHAnsi"/>
          <w:spacing w:val="1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détaillées</w:t>
      </w:r>
      <w:r w:rsidRPr="00745F4C">
        <w:rPr>
          <w:rFonts w:asciiTheme="majorHAnsi" w:hAnsiTheme="majorHAnsi"/>
          <w:spacing w:val="1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d’admission</w:t>
      </w:r>
      <w:r w:rsidRPr="00745F4C">
        <w:rPr>
          <w:rFonts w:asciiTheme="majorHAnsi" w:hAnsiTheme="majorHAnsi"/>
          <w:spacing w:val="14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et</w:t>
      </w:r>
      <w:r w:rsidRPr="00745F4C">
        <w:rPr>
          <w:rFonts w:asciiTheme="majorHAnsi" w:hAnsiTheme="majorHAnsi"/>
          <w:spacing w:val="1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d’exclusion</w:t>
      </w:r>
      <w:r w:rsidRPr="00745F4C">
        <w:rPr>
          <w:rFonts w:asciiTheme="majorHAnsi" w:hAnsiTheme="majorHAnsi"/>
          <w:spacing w:val="1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des</w:t>
      </w:r>
      <w:r w:rsidRPr="00745F4C">
        <w:rPr>
          <w:rFonts w:asciiTheme="majorHAnsi" w:hAnsiTheme="majorHAnsi"/>
          <w:spacing w:val="13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membres,</w:t>
      </w:r>
    </w:p>
    <w:p w14:paraId="4772C83D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9"/>
        <w:ind w:hanging="300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05"/>
          <w:sz w:val="20"/>
        </w:rPr>
        <w:t>Les</w:t>
      </w:r>
      <w:r w:rsidRPr="00745F4C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engagements</w:t>
      </w:r>
      <w:r w:rsidRPr="00745F4C">
        <w:rPr>
          <w:rFonts w:asciiTheme="majorHAnsi" w:hAnsiTheme="majorHAnsi"/>
          <w:spacing w:val="1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de</w:t>
      </w:r>
      <w:r w:rsidRPr="00745F4C">
        <w:rPr>
          <w:rFonts w:asciiTheme="majorHAnsi" w:hAnsiTheme="majorHAnsi"/>
          <w:spacing w:val="1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responsabilités</w:t>
      </w:r>
      <w:r w:rsidRPr="00745F4C">
        <w:rPr>
          <w:rFonts w:asciiTheme="majorHAnsi" w:hAnsiTheme="majorHAnsi"/>
          <w:spacing w:val="1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et</w:t>
      </w:r>
      <w:r w:rsidRPr="00745F4C">
        <w:rPr>
          <w:rFonts w:asciiTheme="majorHAnsi" w:hAnsiTheme="majorHAnsi"/>
          <w:spacing w:val="17"/>
          <w:w w:val="105"/>
          <w:sz w:val="20"/>
        </w:rPr>
        <w:t xml:space="preserve"> </w:t>
      </w:r>
      <w:r w:rsidRPr="00745F4C">
        <w:rPr>
          <w:rFonts w:asciiTheme="majorHAnsi" w:hAnsiTheme="majorHAnsi"/>
          <w:w w:val="105"/>
          <w:sz w:val="20"/>
        </w:rPr>
        <w:t>assurances,</w:t>
      </w:r>
    </w:p>
    <w:p w14:paraId="19789C43" w14:textId="77777777" w:rsidR="00BE4BFC" w:rsidRPr="00745F4C" w:rsidRDefault="00000000">
      <w:pPr>
        <w:pStyle w:val="Paragraphedeliste"/>
        <w:numPr>
          <w:ilvl w:val="1"/>
          <w:numId w:val="1"/>
        </w:numPr>
        <w:tabs>
          <w:tab w:val="left" w:pos="699"/>
        </w:tabs>
        <w:spacing w:before="9"/>
        <w:ind w:hanging="300"/>
        <w:rPr>
          <w:rFonts w:asciiTheme="majorHAnsi" w:hAnsiTheme="majorHAnsi"/>
          <w:sz w:val="20"/>
        </w:rPr>
      </w:pPr>
      <w:r w:rsidRPr="00745F4C">
        <w:rPr>
          <w:rFonts w:asciiTheme="majorHAnsi" w:hAnsiTheme="majorHAnsi"/>
          <w:w w:val="110"/>
          <w:sz w:val="20"/>
        </w:rPr>
        <w:t>Et</w:t>
      </w:r>
      <w:r w:rsidRPr="00745F4C">
        <w:rPr>
          <w:rFonts w:asciiTheme="majorHAnsi" w:hAnsiTheme="majorHAnsi"/>
          <w:spacing w:val="9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toute</w:t>
      </w:r>
      <w:r w:rsidRPr="00745F4C">
        <w:rPr>
          <w:rFonts w:asciiTheme="majorHAnsi" w:hAnsiTheme="majorHAnsi"/>
          <w:spacing w:val="10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autre</w:t>
      </w:r>
      <w:r w:rsidRPr="00745F4C">
        <w:rPr>
          <w:rFonts w:asciiTheme="majorHAnsi" w:hAnsiTheme="majorHAnsi"/>
          <w:spacing w:val="9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modalité</w:t>
      </w:r>
      <w:r w:rsidRPr="00745F4C">
        <w:rPr>
          <w:rFonts w:asciiTheme="majorHAnsi" w:hAnsiTheme="majorHAnsi"/>
          <w:spacing w:val="10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ne</w:t>
      </w:r>
      <w:r w:rsidRPr="00745F4C">
        <w:rPr>
          <w:rFonts w:asciiTheme="majorHAnsi" w:hAnsiTheme="majorHAnsi"/>
          <w:spacing w:val="10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figurant</w:t>
      </w:r>
      <w:r w:rsidRPr="00745F4C">
        <w:rPr>
          <w:rFonts w:asciiTheme="majorHAnsi" w:hAnsiTheme="majorHAnsi"/>
          <w:spacing w:val="9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pas</w:t>
      </w:r>
      <w:r w:rsidRPr="00745F4C">
        <w:rPr>
          <w:rFonts w:asciiTheme="majorHAnsi" w:hAnsiTheme="majorHAnsi"/>
          <w:spacing w:val="10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déjà</w:t>
      </w:r>
      <w:r w:rsidRPr="00745F4C">
        <w:rPr>
          <w:rFonts w:asciiTheme="majorHAnsi" w:hAnsiTheme="majorHAnsi"/>
          <w:spacing w:val="10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dans</w:t>
      </w:r>
      <w:r w:rsidRPr="00745F4C">
        <w:rPr>
          <w:rFonts w:asciiTheme="majorHAnsi" w:hAnsiTheme="majorHAnsi"/>
          <w:spacing w:val="9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les</w:t>
      </w:r>
      <w:r w:rsidRPr="00745F4C">
        <w:rPr>
          <w:rFonts w:asciiTheme="majorHAnsi" w:hAnsiTheme="majorHAnsi"/>
          <w:spacing w:val="10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présents</w:t>
      </w:r>
      <w:r w:rsidRPr="00745F4C">
        <w:rPr>
          <w:rFonts w:asciiTheme="majorHAnsi" w:hAnsiTheme="majorHAnsi"/>
          <w:spacing w:val="9"/>
          <w:w w:val="110"/>
          <w:sz w:val="20"/>
        </w:rPr>
        <w:t xml:space="preserve"> </w:t>
      </w:r>
      <w:r w:rsidRPr="00745F4C">
        <w:rPr>
          <w:rFonts w:asciiTheme="majorHAnsi" w:hAnsiTheme="majorHAnsi"/>
          <w:w w:val="110"/>
          <w:sz w:val="20"/>
        </w:rPr>
        <w:t>statuts.</w:t>
      </w:r>
    </w:p>
    <w:p w14:paraId="430F707C" w14:textId="77777777" w:rsidR="00BE4BFC" w:rsidRPr="00745F4C" w:rsidRDefault="00BE4BFC">
      <w:pPr>
        <w:pStyle w:val="Corpsdetexte"/>
        <w:spacing w:before="1"/>
        <w:rPr>
          <w:rFonts w:asciiTheme="majorHAnsi" w:hAnsiTheme="majorHAnsi"/>
          <w:sz w:val="25"/>
        </w:rPr>
      </w:pPr>
    </w:p>
    <w:p w14:paraId="425B1D16" w14:textId="77777777" w:rsidR="00BE4BFC" w:rsidRPr="00745F4C" w:rsidRDefault="00000000">
      <w:pPr>
        <w:pStyle w:val="Corpsdetexte"/>
        <w:spacing w:line="249" w:lineRule="auto"/>
        <w:ind w:left="100" w:right="58" w:firstLine="199"/>
        <w:rPr>
          <w:rFonts w:asciiTheme="majorHAnsi" w:hAnsiTheme="majorHAnsi"/>
        </w:rPr>
      </w:pPr>
      <w:r w:rsidRPr="00745F4C">
        <w:rPr>
          <w:rFonts w:asciiTheme="majorHAnsi" w:hAnsiTheme="majorHAnsi"/>
          <w:w w:val="105"/>
        </w:rPr>
        <w:t>Ce</w:t>
      </w:r>
      <w:r w:rsidRPr="00745F4C">
        <w:rPr>
          <w:rFonts w:asciiTheme="majorHAnsi" w:hAnsiTheme="majorHAnsi"/>
          <w:spacing w:val="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règlement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intérieur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est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censé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être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connu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chaque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membre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dès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lorsqu’il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est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inscrit</w:t>
      </w:r>
      <w:r w:rsidRPr="00745F4C">
        <w:rPr>
          <w:rFonts w:asciiTheme="majorHAnsi" w:hAnsiTheme="majorHAnsi"/>
          <w:spacing w:val="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à</w:t>
      </w:r>
      <w:r w:rsidRPr="00745F4C">
        <w:rPr>
          <w:rFonts w:asciiTheme="majorHAnsi" w:hAnsiTheme="majorHAnsi"/>
          <w:spacing w:val="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l’association.</w:t>
      </w:r>
      <w:r w:rsidRPr="00745F4C">
        <w:rPr>
          <w:rFonts w:asciiTheme="majorHAnsi" w:hAnsiTheme="majorHAnsi"/>
          <w:spacing w:val="-49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Il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sera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pour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cela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affiché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dans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le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local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l’association.</w:t>
      </w:r>
    </w:p>
    <w:p w14:paraId="3C77BF3E" w14:textId="77777777" w:rsidR="00BE4BFC" w:rsidRPr="00745F4C" w:rsidRDefault="00BE4BFC">
      <w:pPr>
        <w:pStyle w:val="Corpsdetexte"/>
        <w:spacing w:before="1"/>
        <w:rPr>
          <w:rFonts w:asciiTheme="majorHAnsi" w:hAnsiTheme="majorHAnsi"/>
          <w:sz w:val="27"/>
        </w:rPr>
      </w:pPr>
    </w:p>
    <w:p w14:paraId="58F076BA" w14:textId="77777777" w:rsidR="00BE4BFC" w:rsidRPr="00745F4C" w:rsidRDefault="00000000">
      <w:pPr>
        <w:pStyle w:val="Titre1"/>
        <w:numPr>
          <w:ilvl w:val="0"/>
          <w:numId w:val="1"/>
        </w:numPr>
        <w:tabs>
          <w:tab w:val="left" w:pos="731"/>
          <w:tab w:val="left" w:pos="732"/>
        </w:tabs>
        <w:spacing w:before="1"/>
        <w:ind w:left="731" w:hanging="632"/>
        <w:rPr>
          <w:rFonts w:asciiTheme="majorHAnsi" w:hAnsiTheme="majorHAnsi"/>
        </w:rPr>
      </w:pPr>
      <w:bookmarkStart w:id="28" w:name="Article_15_-_Dissolution"/>
      <w:bookmarkStart w:id="29" w:name="_Toc150289654"/>
      <w:bookmarkEnd w:id="28"/>
      <w:r w:rsidRPr="00745F4C">
        <w:rPr>
          <w:rFonts w:asciiTheme="majorHAnsi" w:hAnsiTheme="majorHAnsi"/>
          <w:w w:val="105"/>
        </w:rPr>
        <w:t>Article</w:t>
      </w:r>
      <w:r w:rsidRPr="00745F4C">
        <w:rPr>
          <w:rFonts w:asciiTheme="majorHAnsi" w:hAnsiTheme="majorHAnsi"/>
          <w:spacing w:val="3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15</w:t>
      </w:r>
      <w:r w:rsidRPr="00745F4C">
        <w:rPr>
          <w:rFonts w:asciiTheme="majorHAnsi" w:hAnsiTheme="majorHAnsi"/>
          <w:spacing w:val="3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-</w:t>
      </w:r>
      <w:r w:rsidRPr="00745F4C">
        <w:rPr>
          <w:rFonts w:asciiTheme="majorHAnsi" w:hAnsiTheme="majorHAnsi"/>
          <w:spacing w:val="3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Dissolution</w:t>
      </w:r>
      <w:bookmarkEnd w:id="29"/>
    </w:p>
    <w:p w14:paraId="1C07A92B" w14:textId="77777777" w:rsidR="00BE4BFC" w:rsidRPr="00745F4C" w:rsidRDefault="00000000">
      <w:pPr>
        <w:pStyle w:val="Corpsdetexte"/>
        <w:spacing w:before="165" w:line="249" w:lineRule="auto"/>
        <w:ind w:left="100" w:right="116" w:firstLine="199"/>
        <w:jc w:val="both"/>
        <w:rPr>
          <w:rFonts w:asciiTheme="majorHAnsi" w:hAnsiTheme="majorHAnsi"/>
        </w:rPr>
      </w:pPr>
      <w:r w:rsidRPr="00745F4C">
        <w:rPr>
          <w:rFonts w:asciiTheme="majorHAnsi" w:hAnsiTheme="majorHAnsi"/>
          <w:w w:val="105"/>
        </w:rPr>
        <w:t>En cas de dissolution prononcée par les deux tiers au moins des membres présents à l’Assemblée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Générale Extraordinaire, un ou plusieurs commissaires chargés de la liquidation sont nommés par celle-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ci</w:t>
      </w:r>
      <w:r w:rsidRPr="00745F4C">
        <w:rPr>
          <w:rFonts w:asciiTheme="majorHAnsi" w:hAnsiTheme="majorHAnsi"/>
          <w:spacing w:val="1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et</w:t>
      </w:r>
      <w:r w:rsidRPr="00745F4C">
        <w:rPr>
          <w:rFonts w:asciiTheme="majorHAnsi" w:hAnsiTheme="majorHAnsi"/>
          <w:spacing w:val="1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l’actif,</w:t>
      </w:r>
      <w:r w:rsidRPr="00745F4C">
        <w:rPr>
          <w:rFonts w:asciiTheme="majorHAnsi" w:hAnsiTheme="majorHAnsi"/>
          <w:spacing w:val="1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s’il</w:t>
      </w:r>
      <w:r w:rsidRPr="00745F4C">
        <w:rPr>
          <w:rFonts w:asciiTheme="majorHAnsi" w:hAnsiTheme="majorHAnsi"/>
          <w:spacing w:val="1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y</w:t>
      </w:r>
      <w:r w:rsidRPr="00745F4C">
        <w:rPr>
          <w:rFonts w:asciiTheme="majorHAnsi" w:hAnsiTheme="majorHAnsi"/>
          <w:spacing w:val="1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</w:t>
      </w:r>
      <w:r w:rsidRPr="00745F4C">
        <w:rPr>
          <w:rFonts w:asciiTheme="majorHAnsi" w:hAnsiTheme="majorHAnsi"/>
          <w:spacing w:val="1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lieu,</w:t>
      </w:r>
      <w:r w:rsidRPr="00745F4C">
        <w:rPr>
          <w:rFonts w:asciiTheme="majorHAnsi" w:hAnsiTheme="majorHAnsi"/>
          <w:spacing w:val="1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est</w:t>
      </w:r>
      <w:r w:rsidRPr="00745F4C">
        <w:rPr>
          <w:rFonts w:asciiTheme="majorHAnsi" w:hAnsiTheme="majorHAnsi"/>
          <w:spacing w:val="1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dévolu</w:t>
      </w:r>
      <w:r w:rsidRPr="00745F4C">
        <w:rPr>
          <w:rFonts w:asciiTheme="majorHAnsi" w:hAnsiTheme="majorHAnsi"/>
          <w:spacing w:val="1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conformément</w:t>
      </w:r>
      <w:r w:rsidRPr="00745F4C">
        <w:rPr>
          <w:rFonts w:asciiTheme="majorHAnsi" w:hAnsiTheme="majorHAnsi"/>
          <w:spacing w:val="1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à</w:t>
      </w:r>
      <w:r w:rsidRPr="00745F4C">
        <w:rPr>
          <w:rFonts w:asciiTheme="majorHAnsi" w:hAnsiTheme="majorHAnsi"/>
          <w:spacing w:val="1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l’article</w:t>
      </w:r>
      <w:r w:rsidRPr="00745F4C">
        <w:rPr>
          <w:rFonts w:asciiTheme="majorHAnsi" w:hAnsiTheme="majorHAnsi"/>
          <w:spacing w:val="1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9</w:t>
      </w:r>
      <w:r w:rsidRPr="00745F4C">
        <w:rPr>
          <w:rFonts w:asciiTheme="majorHAnsi" w:hAnsiTheme="majorHAnsi"/>
          <w:spacing w:val="1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1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la</w:t>
      </w:r>
      <w:r w:rsidRPr="00745F4C">
        <w:rPr>
          <w:rFonts w:asciiTheme="majorHAnsi" w:hAnsiTheme="majorHAnsi"/>
          <w:spacing w:val="1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loi</w:t>
      </w:r>
      <w:r w:rsidRPr="00745F4C">
        <w:rPr>
          <w:rFonts w:asciiTheme="majorHAnsi" w:hAnsiTheme="majorHAnsi"/>
          <w:spacing w:val="1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du</w:t>
      </w:r>
      <w:r w:rsidRPr="00745F4C">
        <w:rPr>
          <w:rFonts w:asciiTheme="majorHAnsi" w:hAnsiTheme="majorHAnsi"/>
          <w:spacing w:val="1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1er</w:t>
      </w:r>
      <w:r w:rsidRPr="00745F4C">
        <w:rPr>
          <w:rFonts w:asciiTheme="majorHAnsi" w:hAnsiTheme="majorHAnsi"/>
          <w:spacing w:val="1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juillet</w:t>
      </w:r>
      <w:r w:rsidRPr="00745F4C">
        <w:rPr>
          <w:rFonts w:asciiTheme="majorHAnsi" w:hAnsiTheme="majorHAnsi"/>
          <w:spacing w:val="1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1901</w:t>
      </w:r>
      <w:r w:rsidRPr="00745F4C">
        <w:rPr>
          <w:rFonts w:asciiTheme="majorHAnsi" w:hAnsiTheme="majorHAnsi"/>
          <w:spacing w:val="1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et</w:t>
      </w:r>
      <w:r w:rsidRPr="00745F4C">
        <w:rPr>
          <w:rFonts w:asciiTheme="majorHAnsi" w:hAnsiTheme="majorHAnsi"/>
          <w:spacing w:val="1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au</w:t>
      </w:r>
      <w:r w:rsidRPr="00745F4C">
        <w:rPr>
          <w:rFonts w:asciiTheme="majorHAnsi" w:hAnsiTheme="majorHAnsi"/>
          <w:spacing w:val="12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décret</w:t>
      </w:r>
      <w:r w:rsidRPr="00745F4C">
        <w:rPr>
          <w:rFonts w:asciiTheme="majorHAnsi" w:hAnsiTheme="majorHAnsi"/>
          <w:spacing w:val="-50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du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16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août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1901.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L’actif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net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est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attribué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au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Bureau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des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Elèves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l’INSA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Lyon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via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le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Conseil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la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Vie</w:t>
      </w:r>
      <w:r w:rsidRPr="00745F4C">
        <w:rPr>
          <w:rFonts w:asciiTheme="majorHAnsi" w:hAnsiTheme="majorHAnsi"/>
          <w:spacing w:val="13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Associative.</w:t>
      </w:r>
    </w:p>
    <w:p w14:paraId="6CF1AA2A" w14:textId="77777777" w:rsidR="00BE4BFC" w:rsidRPr="00745F4C" w:rsidRDefault="00BE4BFC">
      <w:pPr>
        <w:spacing w:line="249" w:lineRule="auto"/>
        <w:jc w:val="both"/>
        <w:rPr>
          <w:rFonts w:asciiTheme="majorHAnsi" w:hAnsiTheme="majorHAnsi"/>
        </w:rPr>
        <w:sectPr w:rsidR="00BE4BFC" w:rsidRPr="00745F4C">
          <w:pgSz w:w="12240" w:h="15840"/>
          <w:pgMar w:top="1500" w:right="1580" w:bottom="1280" w:left="1600" w:header="0" w:footer="1090" w:gutter="0"/>
          <w:cols w:space="720"/>
        </w:sectPr>
      </w:pPr>
    </w:p>
    <w:p w14:paraId="0E19FB68" w14:textId="77777777" w:rsidR="00BE4BFC" w:rsidRPr="00745F4C" w:rsidRDefault="00BE4BFC">
      <w:pPr>
        <w:pStyle w:val="Corpsdetexte"/>
        <w:spacing w:before="9"/>
        <w:rPr>
          <w:rFonts w:asciiTheme="majorHAnsi" w:hAnsiTheme="majorHAnsi"/>
          <w:sz w:val="9"/>
        </w:rPr>
      </w:pPr>
    </w:p>
    <w:p w14:paraId="15CE78DC" w14:textId="77777777" w:rsidR="00BE4BFC" w:rsidRPr="00745F4C" w:rsidRDefault="00000000">
      <w:pPr>
        <w:pStyle w:val="Corpsdetexte"/>
        <w:spacing w:before="101" w:line="249" w:lineRule="auto"/>
        <w:ind w:left="100" w:right="118" w:firstLine="199"/>
        <w:jc w:val="both"/>
        <w:rPr>
          <w:rFonts w:asciiTheme="majorHAnsi" w:hAnsiTheme="majorHAnsi"/>
        </w:rPr>
      </w:pPr>
      <w:r w:rsidRPr="00745F4C">
        <w:rPr>
          <w:rFonts w:asciiTheme="majorHAnsi" w:hAnsiTheme="majorHAnsi"/>
          <w:w w:val="105"/>
        </w:rPr>
        <w:t>(Signatures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deux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représentants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(nom,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prénom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et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fonction)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au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minimum,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nécessaires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pour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la</w:t>
      </w:r>
      <w:r w:rsidRPr="00745F4C">
        <w:rPr>
          <w:rFonts w:asciiTheme="majorHAnsi" w:hAnsiTheme="majorHAnsi"/>
          <w:spacing w:val="1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formalité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la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déclaration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dissolution</w:t>
      </w:r>
      <w:r w:rsidRPr="00745F4C">
        <w:rPr>
          <w:rFonts w:asciiTheme="majorHAnsi" w:hAnsiTheme="majorHAnsi"/>
          <w:spacing w:val="14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de</w:t>
      </w:r>
      <w:r w:rsidRPr="00745F4C">
        <w:rPr>
          <w:rFonts w:asciiTheme="majorHAnsi" w:hAnsiTheme="majorHAnsi"/>
          <w:spacing w:val="15"/>
          <w:w w:val="105"/>
        </w:rPr>
        <w:t xml:space="preserve"> </w:t>
      </w:r>
      <w:r w:rsidRPr="00745F4C">
        <w:rPr>
          <w:rFonts w:asciiTheme="majorHAnsi" w:hAnsiTheme="majorHAnsi"/>
          <w:w w:val="105"/>
        </w:rPr>
        <w:t>l’association.)</w:t>
      </w:r>
    </w:p>
    <w:p w14:paraId="2CFF4C9E" w14:textId="77777777" w:rsidR="00BE4BFC" w:rsidRPr="00745F4C" w:rsidRDefault="00BE4BFC">
      <w:pPr>
        <w:pStyle w:val="Corpsdetexte"/>
        <w:spacing w:before="1"/>
        <w:rPr>
          <w:rFonts w:asciiTheme="majorHAnsi" w:hAnsiTheme="majorHAnsi"/>
          <w:sz w:val="27"/>
        </w:rPr>
      </w:pPr>
    </w:p>
    <w:p w14:paraId="592B01D1" w14:textId="77777777" w:rsidR="00BE4BFC" w:rsidRPr="00745F4C" w:rsidRDefault="00000000">
      <w:pPr>
        <w:pStyle w:val="Titre1"/>
        <w:numPr>
          <w:ilvl w:val="0"/>
          <w:numId w:val="1"/>
        </w:numPr>
        <w:tabs>
          <w:tab w:val="left" w:pos="731"/>
          <w:tab w:val="left" w:pos="732"/>
        </w:tabs>
        <w:ind w:left="731" w:hanging="632"/>
        <w:rPr>
          <w:rFonts w:asciiTheme="majorHAnsi" w:hAnsiTheme="majorHAnsi"/>
        </w:rPr>
      </w:pPr>
      <w:bookmarkStart w:id="30" w:name="Article_16_-_Libéralités"/>
      <w:bookmarkStart w:id="31" w:name="_Toc150289655"/>
      <w:bookmarkEnd w:id="30"/>
      <w:r w:rsidRPr="00745F4C">
        <w:rPr>
          <w:rFonts w:asciiTheme="majorHAnsi" w:hAnsiTheme="majorHAnsi"/>
          <w:w w:val="110"/>
        </w:rPr>
        <w:t>Article</w:t>
      </w:r>
      <w:r w:rsidRPr="00745F4C">
        <w:rPr>
          <w:rFonts w:asciiTheme="majorHAnsi" w:hAnsiTheme="majorHAnsi"/>
          <w:spacing w:val="11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16</w:t>
      </w:r>
      <w:r w:rsidRPr="00745F4C">
        <w:rPr>
          <w:rFonts w:asciiTheme="majorHAnsi" w:hAnsiTheme="majorHAnsi"/>
          <w:spacing w:val="12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-</w:t>
      </w:r>
      <w:r w:rsidRPr="00745F4C">
        <w:rPr>
          <w:rFonts w:asciiTheme="majorHAnsi" w:hAnsiTheme="majorHAnsi"/>
          <w:spacing w:val="11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Libéralités</w:t>
      </w:r>
      <w:bookmarkEnd w:id="31"/>
    </w:p>
    <w:p w14:paraId="61F1A682" w14:textId="77777777" w:rsidR="00BE4BFC" w:rsidRPr="00745F4C" w:rsidRDefault="00000000">
      <w:pPr>
        <w:pStyle w:val="Corpsdetexte"/>
        <w:spacing w:before="166" w:line="249" w:lineRule="auto"/>
        <w:ind w:left="100" w:right="118" w:firstLine="199"/>
        <w:jc w:val="both"/>
        <w:rPr>
          <w:rFonts w:asciiTheme="majorHAnsi" w:hAnsiTheme="majorHAnsi"/>
        </w:rPr>
      </w:pPr>
      <w:r w:rsidRPr="00745F4C">
        <w:rPr>
          <w:rFonts w:asciiTheme="majorHAnsi" w:hAnsiTheme="majorHAnsi"/>
          <w:w w:val="110"/>
        </w:rPr>
        <w:t>l’association s’engage à présenter ses registres et pièces de comptabilité sur toute réquisition des</w:t>
      </w:r>
      <w:r w:rsidRPr="00745F4C">
        <w:rPr>
          <w:rFonts w:asciiTheme="majorHAnsi" w:hAnsiTheme="majorHAnsi"/>
          <w:spacing w:val="1"/>
          <w:w w:val="110"/>
        </w:rPr>
        <w:t xml:space="preserve"> </w:t>
      </w:r>
      <w:r w:rsidRPr="00745F4C">
        <w:rPr>
          <w:rFonts w:asciiTheme="majorHAnsi" w:hAnsiTheme="majorHAnsi"/>
          <w:spacing w:val="-1"/>
          <w:w w:val="110"/>
        </w:rPr>
        <w:t>autorités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spacing w:val="-1"/>
          <w:w w:val="110"/>
        </w:rPr>
        <w:t>administratives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en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ce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qui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concerne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l’emploi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des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libéralités</w:t>
      </w:r>
      <w:r w:rsidRPr="00745F4C">
        <w:rPr>
          <w:rFonts w:asciiTheme="majorHAnsi" w:hAnsiTheme="majorHAnsi"/>
          <w:spacing w:val="-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qu’elle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serait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autorisée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à</w:t>
      </w:r>
      <w:r w:rsidRPr="00745F4C">
        <w:rPr>
          <w:rFonts w:asciiTheme="majorHAnsi" w:hAnsiTheme="majorHAnsi"/>
          <w:spacing w:val="-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recevoir,</w:t>
      </w:r>
      <w:r w:rsidRPr="00745F4C">
        <w:rPr>
          <w:rFonts w:asciiTheme="majorHAnsi" w:hAnsiTheme="majorHAnsi"/>
          <w:spacing w:val="-53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à laisser visiter ses établissements par les représentants de ces autorités compétents et à leur rendre</w:t>
      </w:r>
      <w:r w:rsidRPr="00745F4C">
        <w:rPr>
          <w:rFonts w:asciiTheme="majorHAnsi" w:hAnsiTheme="majorHAnsi"/>
          <w:spacing w:val="1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compte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du</w:t>
      </w:r>
      <w:r w:rsidRPr="00745F4C">
        <w:rPr>
          <w:rFonts w:asciiTheme="majorHAnsi" w:hAnsiTheme="majorHAnsi"/>
          <w:spacing w:val="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fonctionnement</w:t>
      </w:r>
      <w:r w:rsidRPr="00745F4C">
        <w:rPr>
          <w:rFonts w:asciiTheme="majorHAnsi" w:hAnsiTheme="majorHAnsi"/>
          <w:spacing w:val="9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desdits</w:t>
      </w:r>
      <w:r w:rsidRPr="00745F4C">
        <w:rPr>
          <w:rFonts w:asciiTheme="majorHAnsi" w:hAnsiTheme="majorHAnsi"/>
          <w:spacing w:val="10"/>
          <w:w w:val="110"/>
        </w:rPr>
        <w:t xml:space="preserve"> </w:t>
      </w:r>
      <w:r w:rsidRPr="00745F4C">
        <w:rPr>
          <w:rFonts w:asciiTheme="majorHAnsi" w:hAnsiTheme="majorHAnsi"/>
          <w:w w:val="110"/>
        </w:rPr>
        <w:t>établissements.</w:t>
      </w:r>
    </w:p>
    <w:p w14:paraId="0E8DC589" w14:textId="77777777" w:rsidR="00BE4BFC" w:rsidRPr="00745F4C" w:rsidRDefault="00BE4BFC">
      <w:pPr>
        <w:pStyle w:val="Corpsdetexte"/>
        <w:rPr>
          <w:rFonts w:asciiTheme="majorHAnsi" w:hAnsiTheme="majorHAnsi"/>
          <w:sz w:val="24"/>
        </w:rPr>
      </w:pPr>
    </w:p>
    <w:p w14:paraId="6FDFD95B" w14:textId="77777777" w:rsidR="00BE4BFC" w:rsidRPr="00745F4C" w:rsidRDefault="00BE4BFC">
      <w:pPr>
        <w:pStyle w:val="Corpsdetexte"/>
        <w:rPr>
          <w:rFonts w:asciiTheme="majorHAnsi" w:hAnsiTheme="majorHAnsi"/>
          <w:sz w:val="21"/>
        </w:rPr>
      </w:pPr>
    </w:p>
    <w:p w14:paraId="79A267EC" w14:textId="77777777" w:rsidR="00BE4BFC" w:rsidRPr="00745F4C" w:rsidRDefault="00000000">
      <w:pPr>
        <w:ind w:left="300"/>
        <w:rPr>
          <w:rFonts w:asciiTheme="majorHAnsi" w:hAnsiTheme="majorHAnsi"/>
          <w:i/>
          <w:sz w:val="20"/>
        </w:rPr>
      </w:pPr>
      <w:r w:rsidRPr="00745F4C">
        <w:rPr>
          <w:rFonts w:asciiTheme="majorHAnsi" w:hAnsiTheme="majorHAnsi"/>
          <w:b/>
          <w:sz w:val="20"/>
        </w:rPr>
        <w:t>Signé</w:t>
      </w:r>
      <w:r w:rsidRPr="00745F4C">
        <w:rPr>
          <w:rFonts w:asciiTheme="majorHAnsi" w:hAnsiTheme="majorHAnsi"/>
          <w:b/>
          <w:spacing w:val="34"/>
          <w:sz w:val="20"/>
        </w:rPr>
        <w:t xml:space="preserve"> </w:t>
      </w:r>
      <w:r w:rsidRPr="00745F4C">
        <w:rPr>
          <w:rFonts w:asciiTheme="majorHAnsi" w:hAnsiTheme="majorHAnsi"/>
          <w:b/>
          <w:sz w:val="20"/>
        </w:rPr>
        <w:t>à</w:t>
      </w:r>
      <w:r w:rsidRPr="00745F4C">
        <w:rPr>
          <w:rFonts w:asciiTheme="majorHAnsi" w:hAnsiTheme="majorHAnsi"/>
          <w:b/>
          <w:spacing w:val="23"/>
          <w:sz w:val="20"/>
        </w:rPr>
        <w:t xml:space="preserve"> </w:t>
      </w:r>
      <w:r w:rsidRPr="00745F4C">
        <w:rPr>
          <w:rFonts w:asciiTheme="majorHAnsi" w:hAnsiTheme="majorHAnsi"/>
          <w:i/>
          <w:sz w:val="20"/>
        </w:rPr>
        <w:t>Date</w:t>
      </w:r>
      <w:r w:rsidRPr="00745F4C">
        <w:rPr>
          <w:rFonts w:asciiTheme="majorHAnsi" w:hAnsiTheme="majorHAnsi"/>
          <w:i/>
          <w:spacing w:val="30"/>
          <w:sz w:val="20"/>
        </w:rPr>
        <w:t xml:space="preserve"> </w:t>
      </w:r>
      <w:r w:rsidRPr="00745F4C">
        <w:rPr>
          <w:rFonts w:asciiTheme="majorHAnsi" w:hAnsiTheme="majorHAnsi"/>
          <w:i/>
          <w:sz w:val="20"/>
        </w:rPr>
        <w:t>et</w:t>
      </w:r>
      <w:r w:rsidRPr="00745F4C">
        <w:rPr>
          <w:rFonts w:asciiTheme="majorHAnsi" w:hAnsiTheme="majorHAnsi"/>
          <w:i/>
          <w:spacing w:val="30"/>
          <w:sz w:val="20"/>
        </w:rPr>
        <w:t xml:space="preserve"> </w:t>
      </w:r>
      <w:r w:rsidRPr="00745F4C">
        <w:rPr>
          <w:rFonts w:asciiTheme="majorHAnsi" w:hAnsiTheme="majorHAnsi"/>
          <w:i/>
          <w:sz w:val="20"/>
        </w:rPr>
        <w:t>lieu</w:t>
      </w:r>
      <w:r w:rsidRPr="00745F4C">
        <w:rPr>
          <w:rFonts w:asciiTheme="majorHAnsi" w:hAnsiTheme="majorHAnsi"/>
          <w:i/>
          <w:spacing w:val="30"/>
          <w:sz w:val="20"/>
        </w:rPr>
        <w:t xml:space="preserve"> </w:t>
      </w:r>
      <w:r w:rsidRPr="00745F4C">
        <w:rPr>
          <w:rFonts w:asciiTheme="majorHAnsi" w:hAnsiTheme="majorHAnsi"/>
          <w:i/>
          <w:sz w:val="20"/>
        </w:rPr>
        <w:t>de</w:t>
      </w:r>
      <w:r w:rsidRPr="00745F4C">
        <w:rPr>
          <w:rFonts w:asciiTheme="majorHAnsi" w:hAnsiTheme="majorHAnsi"/>
          <w:i/>
          <w:spacing w:val="30"/>
          <w:sz w:val="20"/>
        </w:rPr>
        <w:t xml:space="preserve"> </w:t>
      </w:r>
      <w:r w:rsidRPr="00745F4C">
        <w:rPr>
          <w:rFonts w:asciiTheme="majorHAnsi" w:hAnsiTheme="majorHAnsi"/>
          <w:i/>
          <w:sz w:val="20"/>
        </w:rPr>
        <w:t>la</w:t>
      </w:r>
      <w:r w:rsidRPr="00745F4C">
        <w:rPr>
          <w:rFonts w:asciiTheme="majorHAnsi" w:hAnsiTheme="majorHAnsi"/>
          <w:i/>
          <w:spacing w:val="30"/>
          <w:sz w:val="20"/>
        </w:rPr>
        <w:t xml:space="preserve"> </w:t>
      </w:r>
      <w:r w:rsidRPr="00745F4C">
        <w:rPr>
          <w:rFonts w:asciiTheme="majorHAnsi" w:hAnsiTheme="majorHAnsi"/>
          <w:i/>
          <w:sz w:val="20"/>
        </w:rPr>
        <w:t>réunion</w:t>
      </w:r>
      <w:r w:rsidRPr="00745F4C">
        <w:rPr>
          <w:rFonts w:asciiTheme="majorHAnsi" w:hAnsiTheme="majorHAnsi"/>
          <w:i/>
          <w:spacing w:val="30"/>
          <w:sz w:val="20"/>
        </w:rPr>
        <w:t xml:space="preserve"> </w:t>
      </w:r>
      <w:r w:rsidRPr="00745F4C">
        <w:rPr>
          <w:rFonts w:asciiTheme="majorHAnsi" w:hAnsiTheme="majorHAnsi"/>
          <w:i/>
          <w:sz w:val="20"/>
        </w:rPr>
        <w:t>à</w:t>
      </w:r>
      <w:r w:rsidRPr="00745F4C">
        <w:rPr>
          <w:rFonts w:asciiTheme="majorHAnsi" w:hAnsiTheme="majorHAnsi"/>
          <w:i/>
          <w:spacing w:val="30"/>
          <w:sz w:val="20"/>
        </w:rPr>
        <w:t xml:space="preserve"> </w:t>
      </w:r>
      <w:r w:rsidRPr="00745F4C">
        <w:rPr>
          <w:rFonts w:asciiTheme="majorHAnsi" w:hAnsiTheme="majorHAnsi"/>
          <w:i/>
          <w:sz w:val="20"/>
        </w:rPr>
        <w:t>laquelle</w:t>
      </w:r>
      <w:r w:rsidRPr="00745F4C">
        <w:rPr>
          <w:rFonts w:asciiTheme="majorHAnsi" w:hAnsiTheme="majorHAnsi"/>
          <w:i/>
          <w:spacing w:val="30"/>
          <w:sz w:val="20"/>
        </w:rPr>
        <w:t xml:space="preserve"> </w:t>
      </w:r>
      <w:r w:rsidRPr="00745F4C">
        <w:rPr>
          <w:rFonts w:asciiTheme="majorHAnsi" w:hAnsiTheme="majorHAnsi"/>
          <w:i/>
          <w:sz w:val="20"/>
        </w:rPr>
        <w:t>les</w:t>
      </w:r>
      <w:r w:rsidRPr="00745F4C">
        <w:rPr>
          <w:rFonts w:asciiTheme="majorHAnsi" w:hAnsiTheme="majorHAnsi"/>
          <w:i/>
          <w:spacing w:val="30"/>
          <w:sz w:val="20"/>
        </w:rPr>
        <w:t xml:space="preserve"> </w:t>
      </w:r>
      <w:r w:rsidRPr="00745F4C">
        <w:rPr>
          <w:rFonts w:asciiTheme="majorHAnsi" w:hAnsiTheme="majorHAnsi"/>
          <w:i/>
          <w:sz w:val="20"/>
        </w:rPr>
        <w:t>statuts</w:t>
      </w:r>
      <w:r w:rsidRPr="00745F4C">
        <w:rPr>
          <w:rFonts w:asciiTheme="majorHAnsi" w:hAnsiTheme="majorHAnsi"/>
          <w:i/>
          <w:spacing w:val="30"/>
          <w:sz w:val="20"/>
        </w:rPr>
        <w:t xml:space="preserve"> </w:t>
      </w:r>
      <w:r w:rsidRPr="00745F4C">
        <w:rPr>
          <w:rFonts w:asciiTheme="majorHAnsi" w:hAnsiTheme="majorHAnsi"/>
          <w:i/>
          <w:sz w:val="20"/>
        </w:rPr>
        <w:t>ont</w:t>
      </w:r>
      <w:r w:rsidRPr="00745F4C">
        <w:rPr>
          <w:rFonts w:asciiTheme="majorHAnsi" w:hAnsiTheme="majorHAnsi"/>
          <w:i/>
          <w:spacing w:val="30"/>
          <w:sz w:val="20"/>
        </w:rPr>
        <w:t xml:space="preserve"> </w:t>
      </w:r>
      <w:r w:rsidRPr="00745F4C">
        <w:rPr>
          <w:rFonts w:asciiTheme="majorHAnsi" w:hAnsiTheme="majorHAnsi"/>
          <w:i/>
          <w:sz w:val="20"/>
        </w:rPr>
        <w:t>été</w:t>
      </w:r>
      <w:r w:rsidRPr="00745F4C">
        <w:rPr>
          <w:rFonts w:asciiTheme="majorHAnsi" w:hAnsiTheme="majorHAnsi"/>
          <w:i/>
          <w:spacing w:val="31"/>
          <w:sz w:val="20"/>
        </w:rPr>
        <w:t xml:space="preserve"> </w:t>
      </w:r>
      <w:r w:rsidRPr="00745F4C">
        <w:rPr>
          <w:rFonts w:asciiTheme="majorHAnsi" w:hAnsiTheme="majorHAnsi"/>
          <w:i/>
          <w:sz w:val="20"/>
        </w:rPr>
        <w:t>votés</w:t>
      </w:r>
    </w:p>
    <w:p w14:paraId="6679D047" w14:textId="77777777" w:rsidR="00BE4BFC" w:rsidRPr="00745F4C" w:rsidRDefault="00BE4BFC">
      <w:pPr>
        <w:pStyle w:val="Corpsdetexte"/>
        <w:spacing w:before="3"/>
        <w:rPr>
          <w:rFonts w:asciiTheme="majorHAnsi" w:hAnsiTheme="majorHAnsi"/>
          <w:i/>
          <w:sz w:val="25"/>
        </w:rPr>
      </w:pPr>
    </w:p>
    <w:p w14:paraId="6A382442" w14:textId="77777777" w:rsidR="00BE4BFC" w:rsidRPr="00745F4C" w:rsidRDefault="00000000">
      <w:pPr>
        <w:pStyle w:val="Titre4"/>
        <w:ind w:left="300"/>
        <w:rPr>
          <w:rFonts w:asciiTheme="majorHAnsi" w:hAnsiTheme="majorHAnsi"/>
        </w:rPr>
      </w:pPr>
      <w:r w:rsidRPr="00745F4C">
        <w:rPr>
          <w:rFonts w:asciiTheme="majorHAnsi" w:hAnsiTheme="majorHAnsi"/>
          <w:spacing w:val="-1"/>
        </w:rPr>
        <w:t>NOM,</w:t>
      </w:r>
      <w:r w:rsidRPr="00745F4C">
        <w:rPr>
          <w:rFonts w:asciiTheme="majorHAnsi" w:hAnsiTheme="majorHAnsi"/>
          <w:spacing w:val="-2"/>
        </w:rPr>
        <w:t xml:space="preserve"> </w:t>
      </w:r>
      <w:r w:rsidRPr="00745F4C">
        <w:rPr>
          <w:rFonts w:asciiTheme="majorHAnsi" w:hAnsiTheme="majorHAnsi"/>
          <w:spacing w:val="-1"/>
        </w:rPr>
        <w:t xml:space="preserve">prénom, titre </w:t>
      </w:r>
      <w:r w:rsidRPr="00745F4C">
        <w:rPr>
          <w:rFonts w:asciiTheme="majorHAnsi" w:hAnsiTheme="majorHAnsi"/>
        </w:rPr>
        <w:t>et</w:t>
      </w:r>
      <w:r w:rsidRPr="00745F4C">
        <w:rPr>
          <w:rFonts w:asciiTheme="majorHAnsi" w:hAnsiTheme="majorHAnsi"/>
          <w:spacing w:val="-1"/>
        </w:rPr>
        <w:t xml:space="preserve"> </w:t>
      </w:r>
      <w:r w:rsidRPr="00745F4C">
        <w:rPr>
          <w:rFonts w:asciiTheme="majorHAnsi" w:hAnsiTheme="majorHAnsi"/>
        </w:rPr>
        <w:t>signature</w:t>
      </w:r>
      <w:r w:rsidRPr="00745F4C">
        <w:rPr>
          <w:rFonts w:asciiTheme="majorHAnsi" w:hAnsiTheme="majorHAnsi"/>
          <w:spacing w:val="-2"/>
        </w:rPr>
        <w:t xml:space="preserve"> </w:t>
      </w:r>
      <w:r w:rsidRPr="00745F4C">
        <w:rPr>
          <w:rFonts w:asciiTheme="majorHAnsi" w:hAnsiTheme="majorHAnsi"/>
        </w:rPr>
        <w:t>de</w:t>
      </w:r>
      <w:r w:rsidRPr="00745F4C">
        <w:rPr>
          <w:rFonts w:asciiTheme="majorHAnsi" w:hAnsiTheme="majorHAnsi"/>
          <w:spacing w:val="-1"/>
        </w:rPr>
        <w:t xml:space="preserve"> </w:t>
      </w:r>
      <w:r w:rsidRPr="00745F4C">
        <w:rPr>
          <w:rFonts w:asciiTheme="majorHAnsi" w:hAnsiTheme="majorHAnsi"/>
        </w:rPr>
        <w:t>deux</w:t>
      </w:r>
      <w:r w:rsidRPr="00745F4C">
        <w:rPr>
          <w:rFonts w:asciiTheme="majorHAnsi" w:hAnsiTheme="majorHAnsi"/>
          <w:spacing w:val="-1"/>
        </w:rPr>
        <w:t xml:space="preserve"> </w:t>
      </w:r>
      <w:r w:rsidRPr="00745F4C">
        <w:rPr>
          <w:rFonts w:asciiTheme="majorHAnsi" w:hAnsiTheme="majorHAnsi"/>
        </w:rPr>
        <w:t>membres</w:t>
      </w:r>
      <w:r w:rsidRPr="00745F4C">
        <w:rPr>
          <w:rFonts w:asciiTheme="majorHAnsi" w:hAnsiTheme="majorHAnsi"/>
          <w:spacing w:val="-1"/>
        </w:rPr>
        <w:t xml:space="preserve"> </w:t>
      </w:r>
      <w:r w:rsidRPr="00745F4C">
        <w:rPr>
          <w:rFonts w:asciiTheme="majorHAnsi" w:hAnsiTheme="majorHAnsi"/>
        </w:rPr>
        <w:t>du</w:t>
      </w:r>
      <w:r w:rsidRPr="00745F4C">
        <w:rPr>
          <w:rFonts w:asciiTheme="majorHAnsi" w:hAnsiTheme="majorHAnsi"/>
          <w:spacing w:val="-2"/>
        </w:rPr>
        <w:t xml:space="preserve"> </w:t>
      </w:r>
      <w:r w:rsidRPr="00745F4C">
        <w:rPr>
          <w:rFonts w:asciiTheme="majorHAnsi" w:hAnsiTheme="majorHAnsi"/>
        </w:rPr>
        <w:t>bureau</w:t>
      </w:r>
      <w:r w:rsidRPr="00745F4C">
        <w:rPr>
          <w:rFonts w:asciiTheme="majorHAnsi" w:hAnsiTheme="majorHAnsi"/>
          <w:spacing w:val="-1"/>
        </w:rPr>
        <w:t xml:space="preserve"> </w:t>
      </w:r>
      <w:r w:rsidRPr="00745F4C">
        <w:rPr>
          <w:rFonts w:asciiTheme="majorHAnsi" w:hAnsiTheme="majorHAnsi"/>
        </w:rPr>
        <w:t>:</w:t>
      </w:r>
    </w:p>
    <w:sectPr w:rsidR="00BE4BFC" w:rsidRPr="00745F4C">
      <w:pgSz w:w="12240" w:h="15840"/>
      <w:pgMar w:top="1500" w:right="1580" w:bottom="1280" w:left="1600" w:header="0" w:footer="10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C858" w14:textId="77777777" w:rsidR="00B76855" w:rsidRDefault="00B76855">
      <w:r>
        <w:separator/>
      </w:r>
    </w:p>
  </w:endnote>
  <w:endnote w:type="continuationSeparator" w:id="0">
    <w:p w14:paraId="5141EEF0" w14:textId="77777777" w:rsidR="00B76855" w:rsidRDefault="00B7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8BED" w14:textId="13426E88" w:rsidR="00BE4BFC" w:rsidRDefault="00B06DF4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C3C804" wp14:editId="4A2547DB">
              <wp:simplePos x="0" y="0"/>
              <wp:positionH relativeFrom="page">
                <wp:posOffset>3816350</wp:posOffset>
              </wp:positionH>
              <wp:positionV relativeFrom="page">
                <wp:posOffset>9226550</wp:posOffset>
              </wp:positionV>
              <wp:extent cx="139700" cy="184785"/>
              <wp:effectExtent l="0" t="0" r="0" b="0"/>
              <wp:wrapNone/>
              <wp:docPr id="19906723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D2482" w14:textId="77777777" w:rsidR="00BE4BFC" w:rsidRDefault="00000000">
                          <w:pPr>
                            <w:pStyle w:val="Corpsdetexte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3C8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5pt;margin-top:726.5pt;width:11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" filled="f" stroked="f">
              <v:textbox inset="0,0,0,0">
                <w:txbxContent>
                  <w:p w14:paraId="54DD2482" w14:textId="77777777" w:rsidR="00BE4BFC" w:rsidRDefault="00000000">
                    <w:pPr>
                      <w:pStyle w:val="Corpsdetexte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881D" w14:textId="77777777" w:rsidR="00B76855" w:rsidRDefault="00B76855">
      <w:r>
        <w:separator/>
      </w:r>
    </w:p>
  </w:footnote>
  <w:footnote w:type="continuationSeparator" w:id="0">
    <w:p w14:paraId="72055F81" w14:textId="77777777" w:rsidR="00B76855" w:rsidRDefault="00B7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021"/>
    <w:multiLevelType w:val="hybridMultilevel"/>
    <w:tmpl w:val="A4827C4C"/>
    <w:lvl w:ilvl="0" w:tplc="0832BC6E">
      <w:start w:val="4"/>
      <w:numFmt w:val="decimal"/>
      <w:lvlText w:val="%1"/>
      <w:lvlJc w:val="left"/>
      <w:pPr>
        <w:ind w:left="574" w:hanging="474"/>
        <w:jc w:val="left"/>
      </w:pPr>
      <w:rPr>
        <w:rFonts w:ascii="Palatino Linotype" w:eastAsia="Palatino Linotype" w:hAnsi="Palatino Linotype" w:cs="Palatino Linotype" w:hint="default"/>
        <w:b/>
        <w:bCs/>
        <w:w w:val="112"/>
        <w:sz w:val="28"/>
        <w:szCs w:val="28"/>
        <w:lang w:val="fr-FR" w:eastAsia="en-US" w:bidi="ar-SA"/>
      </w:rPr>
    </w:lvl>
    <w:lvl w:ilvl="1" w:tplc="5D5E3590">
      <w:numFmt w:val="bullet"/>
      <w:lvlText w:val="—"/>
      <w:lvlJc w:val="left"/>
      <w:pPr>
        <w:ind w:left="698" w:hanging="29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2" w:tplc="2F66C8C0">
      <w:numFmt w:val="bullet"/>
      <w:lvlText w:val="•"/>
      <w:lvlJc w:val="left"/>
      <w:pPr>
        <w:ind w:left="1628" w:hanging="299"/>
      </w:pPr>
      <w:rPr>
        <w:rFonts w:hint="default"/>
        <w:lang w:val="fr-FR" w:eastAsia="en-US" w:bidi="ar-SA"/>
      </w:rPr>
    </w:lvl>
    <w:lvl w:ilvl="3" w:tplc="FFECB648">
      <w:numFmt w:val="bullet"/>
      <w:lvlText w:val="•"/>
      <w:lvlJc w:val="left"/>
      <w:pPr>
        <w:ind w:left="2557" w:hanging="299"/>
      </w:pPr>
      <w:rPr>
        <w:rFonts w:hint="default"/>
        <w:lang w:val="fr-FR" w:eastAsia="en-US" w:bidi="ar-SA"/>
      </w:rPr>
    </w:lvl>
    <w:lvl w:ilvl="4" w:tplc="88F82270">
      <w:numFmt w:val="bullet"/>
      <w:lvlText w:val="•"/>
      <w:lvlJc w:val="left"/>
      <w:pPr>
        <w:ind w:left="3486" w:hanging="299"/>
      </w:pPr>
      <w:rPr>
        <w:rFonts w:hint="default"/>
        <w:lang w:val="fr-FR" w:eastAsia="en-US" w:bidi="ar-SA"/>
      </w:rPr>
    </w:lvl>
    <w:lvl w:ilvl="5" w:tplc="691CD238">
      <w:numFmt w:val="bullet"/>
      <w:lvlText w:val="•"/>
      <w:lvlJc w:val="left"/>
      <w:pPr>
        <w:ind w:left="4415" w:hanging="299"/>
      </w:pPr>
      <w:rPr>
        <w:rFonts w:hint="default"/>
        <w:lang w:val="fr-FR" w:eastAsia="en-US" w:bidi="ar-SA"/>
      </w:rPr>
    </w:lvl>
    <w:lvl w:ilvl="6" w:tplc="41166B70">
      <w:numFmt w:val="bullet"/>
      <w:lvlText w:val="•"/>
      <w:lvlJc w:val="left"/>
      <w:pPr>
        <w:ind w:left="5344" w:hanging="299"/>
      </w:pPr>
      <w:rPr>
        <w:rFonts w:hint="default"/>
        <w:lang w:val="fr-FR" w:eastAsia="en-US" w:bidi="ar-SA"/>
      </w:rPr>
    </w:lvl>
    <w:lvl w:ilvl="7" w:tplc="0772F33E">
      <w:numFmt w:val="bullet"/>
      <w:lvlText w:val="•"/>
      <w:lvlJc w:val="left"/>
      <w:pPr>
        <w:ind w:left="6273" w:hanging="299"/>
      </w:pPr>
      <w:rPr>
        <w:rFonts w:hint="default"/>
        <w:lang w:val="fr-FR" w:eastAsia="en-US" w:bidi="ar-SA"/>
      </w:rPr>
    </w:lvl>
    <w:lvl w:ilvl="8" w:tplc="246A72DA">
      <w:numFmt w:val="bullet"/>
      <w:lvlText w:val="•"/>
      <w:lvlJc w:val="left"/>
      <w:pPr>
        <w:ind w:left="7202" w:hanging="299"/>
      </w:pPr>
      <w:rPr>
        <w:rFonts w:hint="default"/>
        <w:lang w:val="fr-FR" w:eastAsia="en-US" w:bidi="ar-SA"/>
      </w:rPr>
    </w:lvl>
  </w:abstractNum>
  <w:abstractNum w:abstractNumId="1" w15:restartNumberingAfterBreak="0">
    <w:nsid w:val="51B84B70"/>
    <w:multiLevelType w:val="hybridMultilevel"/>
    <w:tmpl w:val="9DA4074A"/>
    <w:lvl w:ilvl="0" w:tplc="E71CAD08">
      <w:start w:val="1"/>
      <w:numFmt w:val="decimal"/>
      <w:lvlText w:val="%1"/>
      <w:lvlJc w:val="left"/>
      <w:pPr>
        <w:ind w:left="574" w:hanging="474"/>
        <w:jc w:val="left"/>
      </w:pPr>
      <w:rPr>
        <w:rFonts w:ascii="Palatino Linotype" w:eastAsia="Palatino Linotype" w:hAnsi="Palatino Linotype" w:cs="Palatino Linotype" w:hint="default"/>
        <w:b/>
        <w:bCs/>
        <w:w w:val="112"/>
        <w:sz w:val="28"/>
        <w:szCs w:val="28"/>
        <w:lang w:val="fr-FR" w:eastAsia="en-US" w:bidi="ar-SA"/>
      </w:rPr>
    </w:lvl>
    <w:lvl w:ilvl="1" w:tplc="B09AB9C6">
      <w:numFmt w:val="bullet"/>
      <w:lvlText w:val="•"/>
      <w:lvlJc w:val="left"/>
      <w:pPr>
        <w:ind w:left="1428" w:hanging="474"/>
      </w:pPr>
      <w:rPr>
        <w:rFonts w:hint="default"/>
        <w:lang w:val="fr-FR" w:eastAsia="en-US" w:bidi="ar-SA"/>
      </w:rPr>
    </w:lvl>
    <w:lvl w:ilvl="2" w:tplc="8DEC2DF2">
      <w:numFmt w:val="bullet"/>
      <w:lvlText w:val="•"/>
      <w:lvlJc w:val="left"/>
      <w:pPr>
        <w:ind w:left="2276" w:hanging="474"/>
      </w:pPr>
      <w:rPr>
        <w:rFonts w:hint="default"/>
        <w:lang w:val="fr-FR" w:eastAsia="en-US" w:bidi="ar-SA"/>
      </w:rPr>
    </w:lvl>
    <w:lvl w:ilvl="3" w:tplc="1E527316">
      <w:numFmt w:val="bullet"/>
      <w:lvlText w:val="•"/>
      <w:lvlJc w:val="left"/>
      <w:pPr>
        <w:ind w:left="3124" w:hanging="474"/>
      </w:pPr>
      <w:rPr>
        <w:rFonts w:hint="default"/>
        <w:lang w:val="fr-FR" w:eastAsia="en-US" w:bidi="ar-SA"/>
      </w:rPr>
    </w:lvl>
    <w:lvl w:ilvl="4" w:tplc="91C0EDAE">
      <w:numFmt w:val="bullet"/>
      <w:lvlText w:val="•"/>
      <w:lvlJc w:val="left"/>
      <w:pPr>
        <w:ind w:left="3972" w:hanging="474"/>
      </w:pPr>
      <w:rPr>
        <w:rFonts w:hint="default"/>
        <w:lang w:val="fr-FR" w:eastAsia="en-US" w:bidi="ar-SA"/>
      </w:rPr>
    </w:lvl>
    <w:lvl w:ilvl="5" w:tplc="D9D458B4">
      <w:numFmt w:val="bullet"/>
      <w:lvlText w:val="•"/>
      <w:lvlJc w:val="left"/>
      <w:pPr>
        <w:ind w:left="4820" w:hanging="474"/>
      </w:pPr>
      <w:rPr>
        <w:rFonts w:hint="default"/>
        <w:lang w:val="fr-FR" w:eastAsia="en-US" w:bidi="ar-SA"/>
      </w:rPr>
    </w:lvl>
    <w:lvl w:ilvl="6" w:tplc="887801AE">
      <w:numFmt w:val="bullet"/>
      <w:lvlText w:val="•"/>
      <w:lvlJc w:val="left"/>
      <w:pPr>
        <w:ind w:left="5668" w:hanging="474"/>
      </w:pPr>
      <w:rPr>
        <w:rFonts w:hint="default"/>
        <w:lang w:val="fr-FR" w:eastAsia="en-US" w:bidi="ar-SA"/>
      </w:rPr>
    </w:lvl>
    <w:lvl w:ilvl="7" w:tplc="CC30EE06">
      <w:numFmt w:val="bullet"/>
      <w:lvlText w:val="•"/>
      <w:lvlJc w:val="left"/>
      <w:pPr>
        <w:ind w:left="6516" w:hanging="474"/>
      </w:pPr>
      <w:rPr>
        <w:rFonts w:hint="default"/>
        <w:lang w:val="fr-FR" w:eastAsia="en-US" w:bidi="ar-SA"/>
      </w:rPr>
    </w:lvl>
    <w:lvl w:ilvl="8" w:tplc="F93C1456">
      <w:numFmt w:val="bullet"/>
      <w:lvlText w:val="•"/>
      <w:lvlJc w:val="left"/>
      <w:pPr>
        <w:ind w:left="7364" w:hanging="474"/>
      </w:pPr>
      <w:rPr>
        <w:rFonts w:hint="default"/>
        <w:lang w:val="fr-FR" w:eastAsia="en-US" w:bidi="ar-SA"/>
      </w:rPr>
    </w:lvl>
  </w:abstractNum>
  <w:abstractNum w:abstractNumId="2" w15:restartNumberingAfterBreak="0">
    <w:nsid w:val="5B4D6BD1"/>
    <w:multiLevelType w:val="hybridMultilevel"/>
    <w:tmpl w:val="E39A05B4"/>
    <w:lvl w:ilvl="0" w:tplc="3A7E3DF0">
      <w:start w:val="1"/>
      <w:numFmt w:val="decimal"/>
      <w:lvlText w:val="%1"/>
      <w:lvlJc w:val="left"/>
      <w:pPr>
        <w:ind w:left="399" w:hanging="299"/>
        <w:jc w:val="left"/>
      </w:pPr>
      <w:rPr>
        <w:rFonts w:ascii="Georgia" w:eastAsia="Georgia" w:hAnsi="Georgia" w:cs="Georgia" w:hint="default"/>
        <w:b/>
        <w:bCs/>
        <w:w w:val="116"/>
        <w:sz w:val="20"/>
        <w:szCs w:val="20"/>
        <w:lang w:val="fr-FR" w:eastAsia="en-US" w:bidi="ar-SA"/>
      </w:rPr>
    </w:lvl>
    <w:lvl w:ilvl="1" w:tplc="9934E020">
      <w:numFmt w:val="bullet"/>
      <w:lvlText w:val="•"/>
      <w:lvlJc w:val="left"/>
      <w:pPr>
        <w:ind w:left="1266" w:hanging="299"/>
      </w:pPr>
      <w:rPr>
        <w:rFonts w:hint="default"/>
        <w:lang w:val="fr-FR" w:eastAsia="en-US" w:bidi="ar-SA"/>
      </w:rPr>
    </w:lvl>
    <w:lvl w:ilvl="2" w:tplc="E1DA2564">
      <w:numFmt w:val="bullet"/>
      <w:lvlText w:val="•"/>
      <w:lvlJc w:val="left"/>
      <w:pPr>
        <w:ind w:left="2132" w:hanging="299"/>
      </w:pPr>
      <w:rPr>
        <w:rFonts w:hint="default"/>
        <w:lang w:val="fr-FR" w:eastAsia="en-US" w:bidi="ar-SA"/>
      </w:rPr>
    </w:lvl>
    <w:lvl w:ilvl="3" w:tplc="E6A4D956">
      <w:numFmt w:val="bullet"/>
      <w:lvlText w:val="•"/>
      <w:lvlJc w:val="left"/>
      <w:pPr>
        <w:ind w:left="2998" w:hanging="299"/>
      </w:pPr>
      <w:rPr>
        <w:rFonts w:hint="default"/>
        <w:lang w:val="fr-FR" w:eastAsia="en-US" w:bidi="ar-SA"/>
      </w:rPr>
    </w:lvl>
    <w:lvl w:ilvl="4" w:tplc="37DEBFDE">
      <w:numFmt w:val="bullet"/>
      <w:lvlText w:val="•"/>
      <w:lvlJc w:val="left"/>
      <w:pPr>
        <w:ind w:left="3864" w:hanging="299"/>
      </w:pPr>
      <w:rPr>
        <w:rFonts w:hint="default"/>
        <w:lang w:val="fr-FR" w:eastAsia="en-US" w:bidi="ar-SA"/>
      </w:rPr>
    </w:lvl>
    <w:lvl w:ilvl="5" w:tplc="326E3760">
      <w:numFmt w:val="bullet"/>
      <w:lvlText w:val="•"/>
      <w:lvlJc w:val="left"/>
      <w:pPr>
        <w:ind w:left="4730" w:hanging="299"/>
      </w:pPr>
      <w:rPr>
        <w:rFonts w:hint="default"/>
        <w:lang w:val="fr-FR" w:eastAsia="en-US" w:bidi="ar-SA"/>
      </w:rPr>
    </w:lvl>
    <w:lvl w:ilvl="6" w:tplc="E9EED1F8">
      <w:numFmt w:val="bullet"/>
      <w:lvlText w:val="•"/>
      <w:lvlJc w:val="left"/>
      <w:pPr>
        <w:ind w:left="5596" w:hanging="299"/>
      </w:pPr>
      <w:rPr>
        <w:rFonts w:hint="default"/>
        <w:lang w:val="fr-FR" w:eastAsia="en-US" w:bidi="ar-SA"/>
      </w:rPr>
    </w:lvl>
    <w:lvl w:ilvl="7" w:tplc="8FD20B44">
      <w:numFmt w:val="bullet"/>
      <w:lvlText w:val="•"/>
      <w:lvlJc w:val="left"/>
      <w:pPr>
        <w:ind w:left="6462" w:hanging="299"/>
      </w:pPr>
      <w:rPr>
        <w:rFonts w:hint="default"/>
        <w:lang w:val="fr-FR" w:eastAsia="en-US" w:bidi="ar-SA"/>
      </w:rPr>
    </w:lvl>
    <w:lvl w:ilvl="8" w:tplc="AE2664A0">
      <w:numFmt w:val="bullet"/>
      <w:lvlText w:val="•"/>
      <w:lvlJc w:val="left"/>
      <w:pPr>
        <w:ind w:left="7328" w:hanging="299"/>
      </w:pPr>
      <w:rPr>
        <w:rFonts w:hint="default"/>
        <w:lang w:val="fr-FR" w:eastAsia="en-US" w:bidi="ar-SA"/>
      </w:rPr>
    </w:lvl>
  </w:abstractNum>
  <w:num w:numId="1" w16cid:durableId="1311666884">
    <w:abstractNumId w:val="0"/>
  </w:num>
  <w:num w:numId="2" w16cid:durableId="96876537">
    <w:abstractNumId w:val="1"/>
  </w:num>
  <w:num w:numId="3" w16cid:durableId="1797798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FC"/>
    <w:rsid w:val="00745F4C"/>
    <w:rsid w:val="007A615F"/>
    <w:rsid w:val="00B06DF4"/>
    <w:rsid w:val="00B76855"/>
    <w:rsid w:val="00B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A3E51"/>
  <w15:docId w15:val="{DFC94B9C-69EE-43F6-84D6-879D0D96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574" w:hanging="475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386"/>
      <w:ind w:right="17"/>
      <w:jc w:val="center"/>
      <w:outlineLvl w:val="1"/>
    </w:pPr>
    <w:rPr>
      <w:rFonts w:ascii="Georgia" w:eastAsia="Georgia" w:hAnsi="Georgia" w:cs="Georgia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77"/>
      <w:ind w:right="43"/>
      <w:jc w:val="center"/>
      <w:outlineLvl w:val="2"/>
    </w:pPr>
    <w:rPr>
      <w:rFonts w:ascii="Palatino Linotype" w:eastAsia="Palatino Linotype" w:hAnsi="Palatino Linotype" w:cs="Palatino Linotype"/>
      <w:i/>
      <w:i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100"/>
      <w:outlineLvl w:val="3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pPr>
      <w:spacing w:before="211"/>
      <w:ind w:left="399" w:hanging="300"/>
    </w:pPr>
    <w:rPr>
      <w:rFonts w:ascii="Georgia" w:eastAsia="Georgia" w:hAnsi="Georgia" w:cs="Georgia"/>
      <w:b/>
      <w:bCs/>
      <w:sz w:val="20"/>
      <w:szCs w:val="20"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698" w:hanging="30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A6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1842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Lefebvre</dc:creator>
  <cp:lastModifiedBy>Alice Lefebvre</cp:lastModifiedBy>
  <cp:revision>3</cp:revision>
  <dcterms:created xsi:type="dcterms:W3CDTF">2023-11-07T21:46:00Z</dcterms:created>
  <dcterms:modified xsi:type="dcterms:W3CDTF">2023-11-07T21:47:00Z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2023-11-07T00:00:00Z</vt:filetime>
  </property>
</Properties>
</file>